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5C" w:rsidRDefault="00D1615C" w:rsidP="00EB3FA2">
      <w:pPr>
        <w:spacing w:after="0"/>
        <w:jc w:val="both"/>
        <w:rPr>
          <w:rFonts w:ascii="Times New Roman" w:eastAsia="Times New Roman" w:hAnsi="Times New Roman"/>
          <w:b/>
          <w:sz w:val="24"/>
          <w:szCs w:val="24"/>
          <w:lang w:eastAsia="ru-RU"/>
        </w:rPr>
      </w:pPr>
    </w:p>
    <w:p w:rsidR="00EB3FA2" w:rsidRDefault="00EB3FA2" w:rsidP="00EB3FA2">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СОГЛАСОВАНО                                            </w:t>
      </w:r>
      <w:r w:rsidR="00D1615C">
        <w:rPr>
          <w:rFonts w:ascii="Times New Roman" w:eastAsia="Times New Roman" w:hAnsi="Times New Roman"/>
          <w:b/>
          <w:sz w:val="24"/>
          <w:szCs w:val="24"/>
          <w:lang w:eastAsia="ru-RU"/>
        </w:rPr>
        <w:t xml:space="preserve">                             УТВЕРЖДЕНО</w:t>
      </w:r>
    </w:p>
    <w:p w:rsidR="00D1615C" w:rsidRDefault="00D1615C" w:rsidP="00EB3F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заседании </w:t>
      </w:r>
      <w:proofErr w:type="gramStart"/>
      <w:r>
        <w:rPr>
          <w:rFonts w:ascii="Times New Roman" w:eastAsia="Times New Roman" w:hAnsi="Times New Roman"/>
          <w:sz w:val="24"/>
          <w:szCs w:val="24"/>
          <w:lang w:eastAsia="ru-RU"/>
        </w:rPr>
        <w:t>профсоюзного</w:t>
      </w:r>
      <w:proofErr w:type="gramEnd"/>
    </w:p>
    <w:p w:rsidR="00264A20" w:rsidRDefault="00D1615C" w:rsidP="00EB3F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комитета</w:t>
      </w:r>
      <w:r w:rsidR="00EB3F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приказом  директора </w:t>
      </w:r>
      <w:r w:rsidR="00785999">
        <w:rPr>
          <w:rFonts w:ascii="Times New Roman" w:eastAsia="Times New Roman" w:hAnsi="Times New Roman"/>
          <w:sz w:val="24"/>
          <w:szCs w:val="24"/>
          <w:lang w:eastAsia="ru-RU"/>
        </w:rPr>
        <w:t>МБОУ «СОШ №50</w:t>
      </w:r>
      <w:r>
        <w:rPr>
          <w:rFonts w:ascii="Times New Roman" w:eastAsia="Times New Roman" w:hAnsi="Times New Roman"/>
          <w:sz w:val="24"/>
          <w:szCs w:val="24"/>
          <w:lang w:eastAsia="ru-RU"/>
        </w:rPr>
        <w:t>» ПГО</w:t>
      </w:r>
    </w:p>
    <w:p w:rsidR="00D1615C" w:rsidRDefault="00D1615C" w:rsidP="00EB3F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№1 от 14.01.2014г</w:t>
      </w:r>
      <w:r w:rsidR="00EB3FA2">
        <w:rPr>
          <w:rFonts w:ascii="Times New Roman" w:eastAsia="Times New Roman" w:hAnsi="Times New Roman"/>
          <w:sz w:val="24"/>
          <w:szCs w:val="24"/>
          <w:lang w:eastAsia="ru-RU"/>
        </w:rPr>
        <w:t xml:space="preserve"> </w:t>
      </w:r>
      <w:r w:rsidR="00C244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244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14.01.2016г №8/1-а</w:t>
      </w:r>
      <w:r w:rsidR="00C2445D">
        <w:rPr>
          <w:rFonts w:ascii="Times New Roman" w:eastAsia="Times New Roman" w:hAnsi="Times New Roman"/>
          <w:sz w:val="24"/>
          <w:szCs w:val="24"/>
          <w:lang w:eastAsia="ru-RU"/>
        </w:rPr>
        <w:t xml:space="preserve">                    </w:t>
      </w:r>
    </w:p>
    <w:p w:rsidR="00264A20" w:rsidRPr="004238CB" w:rsidRDefault="00C2445D" w:rsidP="00C2445D">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4238C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264A20" w:rsidRPr="00264A20" w:rsidRDefault="00264A20" w:rsidP="00264A20">
      <w:pPr>
        <w:spacing w:line="240" w:lineRule="auto"/>
        <w:jc w:val="center"/>
        <w:rPr>
          <w:rFonts w:ascii="Times New Roman" w:eastAsia="Times New Roman" w:hAnsi="Times New Roman"/>
          <w:b/>
          <w:i/>
          <w:sz w:val="28"/>
          <w:szCs w:val="28"/>
          <w:lang w:eastAsia="ru-RU"/>
        </w:rPr>
      </w:pPr>
    </w:p>
    <w:p w:rsidR="00264A20" w:rsidRPr="00264A20" w:rsidRDefault="00264A20" w:rsidP="00264A20">
      <w:pPr>
        <w:spacing w:line="240" w:lineRule="auto"/>
        <w:jc w:val="center"/>
        <w:rPr>
          <w:rFonts w:ascii="Times New Roman" w:eastAsia="Times New Roman" w:hAnsi="Times New Roman"/>
          <w:b/>
          <w:i/>
          <w:sz w:val="32"/>
          <w:szCs w:val="32"/>
          <w:lang w:eastAsia="ru-RU"/>
        </w:rPr>
      </w:pPr>
      <w:r w:rsidRPr="00264A20">
        <w:rPr>
          <w:rFonts w:ascii="Times New Roman" w:eastAsia="Times New Roman" w:hAnsi="Times New Roman"/>
          <w:b/>
          <w:i/>
          <w:sz w:val="32"/>
          <w:szCs w:val="32"/>
          <w:lang w:eastAsia="ru-RU"/>
        </w:rPr>
        <w:t>Правила</w:t>
      </w:r>
    </w:p>
    <w:p w:rsidR="00264A20" w:rsidRDefault="00264A20" w:rsidP="00264A20">
      <w:pPr>
        <w:spacing w:after="0" w:line="240" w:lineRule="auto"/>
        <w:jc w:val="center"/>
        <w:rPr>
          <w:rFonts w:ascii="Times New Roman" w:eastAsia="Times New Roman" w:hAnsi="Times New Roman"/>
          <w:b/>
          <w:i/>
          <w:sz w:val="28"/>
          <w:szCs w:val="28"/>
          <w:lang w:eastAsia="ru-RU"/>
        </w:rPr>
      </w:pPr>
      <w:r w:rsidRPr="00264A20">
        <w:rPr>
          <w:rFonts w:ascii="Times New Roman" w:eastAsia="Times New Roman" w:hAnsi="Times New Roman"/>
          <w:b/>
          <w:i/>
          <w:sz w:val="28"/>
          <w:szCs w:val="28"/>
          <w:lang w:eastAsia="ru-RU"/>
        </w:rPr>
        <w:t xml:space="preserve">внутреннего трудового распорядка для работников </w:t>
      </w:r>
      <w:r w:rsidR="0023277C">
        <w:rPr>
          <w:rFonts w:ascii="Times New Roman" w:eastAsia="Times New Roman" w:hAnsi="Times New Roman"/>
          <w:b/>
          <w:i/>
          <w:sz w:val="28"/>
          <w:szCs w:val="28"/>
          <w:lang w:eastAsia="ru-RU"/>
        </w:rPr>
        <w:t>МБОУ «СОШ №</w:t>
      </w:r>
      <w:r w:rsidR="00785999">
        <w:rPr>
          <w:rFonts w:ascii="Times New Roman" w:eastAsia="Times New Roman" w:hAnsi="Times New Roman"/>
          <w:b/>
          <w:i/>
          <w:sz w:val="28"/>
          <w:szCs w:val="28"/>
          <w:lang w:eastAsia="ru-RU"/>
        </w:rPr>
        <w:t>50</w:t>
      </w:r>
      <w:r>
        <w:rPr>
          <w:rFonts w:ascii="Times New Roman" w:eastAsia="Times New Roman" w:hAnsi="Times New Roman"/>
          <w:b/>
          <w:i/>
          <w:sz w:val="28"/>
          <w:szCs w:val="28"/>
          <w:lang w:eastAsia="ru-RU"/>
        </w:rPr>
        <w:t>»</w:t>
      </w:r>
    </w:p>
    <w:p w:rsidR="00264A20" w:rsidRPr="00264A20" w:rsidRDefault="00264A20" w:rsidP="00264A20">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b/>
          <w:i/>
          <w:sz w:val="28"/>
          <w:szCs w:val="28"/>
          <w:lang w:eastAsia="ru-RU"/>
        </w:rPr>
        <w:t>Партизанского городского округа</w:t>
      </w:r>
    </w:p>
    <w:p w:rsidR="00264A20" w:rsidRPr="00264A20" w:rsidRDefault="00264A20" w:rsidP="00264A20">
      <w:pPr>
        <w:spacing w:line="240" w:lineRule="auto"/>
        <w:jc w:val="center"/>
        <w:rPr>
          <w:rFonts w:ascii="Times New Roman" w:hAnsi="Times New Roman"/>
          <w:i/>
          <w:sz w:val="28"/>
          <w:szCs w:val="28"/>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1. Общие положения</w:t>
      </w:r>
    </w:p>
    <w:p w:rsidR="00264A20" w:rsidRPr="00264A20" w:rsidRDefault="00264A20" w:rsidP="00264A20">
      <w:pPr>
        <w:spacing w:after="0"/>
        <w:jc w:val="both"/>
        <w:rPr>
          <w:rFonts w:ascii="Times New Roman" w:hAnsi="Times New Roman"/>
          <w:sz w:val="24"/>
          <w:szCs w:val="24"/>
        </w:rPr>
      </w:pPr>
      <w:r w:rsidRPr="00CE33CE">
        <w:rPr>
          <w:rFonts w:ascii="Times New Roman" w:hAnsi="Times New Roman"/>
          <w:sz w:val="24"/>
          <w:szCs w:val="24"/>
        </w:rPr>
        <w:t xml:space="preserve">Настоящие правила внутреннего трудового распорядка (далее – Правила) устанавливают взаимные права и обязанности работодателя </w:t>
      </w:r>
      <w:r w:rsidR="0023277C">
        <w:rPr>
          <w:rFonts w:ascii="Times New Roman" w:hAnsi="Times New Roman"/>
          <w:sz w:val="24"/>
          <w:szCs w:val="24"/>
        </w:rPr>
        <w:t>МБОУ «СОШ №</w:t>
      </w:r>
      <w:r w:rsidR="00785999">
        <w:rPr>
          <w:rFonts w:ascii="Times New Roman" w:hAnsi="Times New Roman"/>
          <w:sz w:val="24"/>
          <w:szCs w:val="24"/>
        </w:rPr>
        <w:t>50</w:t>
      </w:r>
      <w:r>
        <w:rPr>
          <w:rFonts w:ascii="Times New Roman" w:hAnsi="Times New Roman"/>
          <w:sz w:val="24"/>
          <w:szCs w:val="24"/>
        </w:rPr>
        <w:t xml:space="preserve">» Партизанского городского  округа </w:t>
      </w:r>
      <w:r w:rsidRPr="00CE33CE">
        <w:rPr>
          <w:rFonts w:ascii="Times New Roman" w:hAnsi="Times New Roman"/>
          <w:sz w:val="24"/>
          <w:szCs w:val="24"/>
        </w:rPr>
        <w:t xml:space="preserve">(далее – </w:t>
      </w:r>
      <w:r w:rsidR="00991DE3">
        <w:rPr>
          <w:rFonts w:ascii="Times New Roman" w:hAnsi="Times New Roman"/>
          <w:sz w:val="24"/>
          <w:szCs w:val="24"/>
        </w:rPr>
        <w:t xml:space="preserve"> Учреждение</w:t>
      </w:r>
      <w:r w:rsidRPr="00CE33CE">
        <w:rPr>
          <w:rFonts w:ascii="Times New Roman" w:hAnsi="Times New Roman"/>
          <w:sz w:val="24"/>
          <w:szCs w:val="24"/>
        </w:rPr>
        <w:t>) и работников, ответственность</w:t>
      </w:r>
      <w:r>
        <w:rPr>
          <w:rFonts w:ascii="Times New Roman" w:hAnsi="Times New Roman"/>
          <w:sz w:val="24"/>
          <w:szCs w:val="24"/>
        </w:rPr>
        <w:t xml:space="preserve"> за их соблюдение и исполнение.</w:t>
      </w:r>
      <w:r w:rsidRPr="00CE33CE">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AB006C0" wp14:editId="6DFFA3A0">
                <wp:simplePos x="0" y="0"/>
                <wp:positionH relativeFrom="column">
                  <wp:posOffset>1471930</wp:posOffset>
                </wp:positionH>
                <wp:positionV relativeFrom="paragraph">
                  <wp:posOffset>134620</wp:posOffset>
                </wp:positionV>
                <wp:extent cx="2736215" cy="137795"/>
                <wp:effectExtent l="0" t="0" r="6985"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A20" w:rsidRDefault="00264A20" w:rsidP="00264A2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AB006C0" id="_x0000_t202" coordsize="21600,21600" o:spt="202" path="m,l,21600r21600,l21600,xe">
                <v:stroke joinstyle="miter"/>
                <v:path gradientshapeok="t" o:connecttype="rect"/>
              </v:shapetype>
              <v:shape id="Поле 2" o:spid="_x0000_s1026" type="#_x0000_t202" style="position:absolute;left:0;text-align:left;margin-left:115.9pt;margin-top:10.6pt;width:215.4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" stroked="f">
                <v:textbox inset="0,0,0,0">
                  <w:txbxContent>
                    <w:p w:rsidR="00264A20" w:rsidRDefault="00264A20" w:rsidP="00264A20"/>
                  </w:txbxContent>
                </v:textbox>
                <w10:wrap type="topAndBottom"/>
              </v:shape>
            </w:pict>
          </mc:Fallback>
        </mc:AlternateContent>
      </w:r>
    </w:p>
    <w:p w:rsidR="00264A20" w:rsidRPr="00CE33CE" w:rsidRDefault="00264A20" w:rsidP="00264A20">
      <w:pPr>
        <w:spacing w:after="0"/>
        <w:jc w:val="center"/>
        <w:rPr>
          <w:rFonts w:ascii="Times New Roman" w:hAnsi="Times New Roman"/>
          <w:b/>
          <w:sz w:val="24"/>
          <w:szCs w:val="24"/>
        </w:rPr>
      </w:pPr>
      <w:r w:rsidRPr="00CE33CE">
        <w:rPr>
          <w:rFonts w:ascii="Times New Roman" w:hAnsi="Times New Roman"/>
          <w:b/>
          <w:sz w:val="24"/>
          <w:szCs w:val="24"/>
        </w:rPr>
        <w:t>2. Порядок приема, перевода и увольнения работников</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2.1. Работники </w:t>
      </w:r>
      <w:r w:rsidR="00991DE3">
        <w:rPr>
          <w:rFonts w:ascii="Times New Roman" w:hAnsi="Times New Roman"/>
          <w:sz w:val="24"/>
          <w:szCs w:val="24"/>
        </w:rPr>
        <w:t>Учреждения</w:t>
      </w:r>
      <w:r w:rsidRPr="00CE33CE">
        <w:rPr>
          <w:rFonts w:ascii="Times New Roman" w:hAnsi="Times New Roman"/>
          <w:sz w:val="24"/>
          <w:szCs w:val="24"/>
        </w:rPr>
        <w:t xml:space="preserve"> реализуют свое право на труд путем заключения трудового договора.</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2.2. Лица, поступающие на работу в </w:t>
      </w:r>
      <w:r w:rsidR="00991DE3">
        <w:rPr>
          <w:rFonts w:ascii="Times New Roman" w:hAnsi="Times New Roman"/>
          <w:sz w:val="24"/>
          <w:szCs w:val="24"/>
        </w:rPr>
        <w:t>Учреждение</w:t>
      </w:r>
      <w:r w:rsidRPr="00CE33CE">
        <w:rPr>
          <w:rFonts w:ascii="Times New Roman" w:hAnsi="Times New Roman"/>
          <w:sz w:val="24"/>
          <w:szCs w:val="24"/>
        </w:rPr>
        <w:t>, проходят обязательные предварительные (при поступлении на работу) и периодические (для лиц в возрасте до 21 года – ежегодные) медицинские осмотры в случаях и порядке, предусмотренном действующим законодательством. В соответствии с медицинскими рекомендациями работники проходят внеочередные медицинские осмотры.</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991DE3">
        <w:rPr>
          <w:rFonts w:ascii="Times New Roman" w:hAnsi="Times New Roman"/>
          <w:sz w:val="24"/>
          <w:szCs w:val="24"/>
        </w:rPr>
        <w:t>Учреждении</w:t>
      </w:r>
      <w:r w:rsidRPr="00CE33CE">
        <w:rPr>
          <w:rFonts w:ascii="Times New Roman" w:hAnsi="Times New Roman"/>
          <w:sz w:val="24"/>
          <w:szCs w:val="24"/>
        </w:rPr>
        <w:t>.</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2.4. Трудовой договор может заключаться: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а) на неопределенный срок;</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б) на определенный срок не более пяти лет (срочный трудовой договор).</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lastRenderedPageBreak/>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Испытание при приеме на работу не устанавливается </w:t>
      </w:r>
      <w:proofErr w:type="gramStart"/>
      <w:r w:rsidRPr="00CE33CE">
        <w:rPr>
          <w:rFonts w:ascii="Times New Roman" w:hAnsi="Times New Roman"/>
          <w:sz w:val="24"/>
          <w:szCs w:val="24"/>
        </w:rPr>
        <w:t>для</w:t>
      </w:r>
      <w:proofErr w:type="gramEnd"/>
      <w:r w:rsidRPr="00CE33CE">
        <w:rPr>
          <w:rFonts w:ascii="Times New Roman" w:hAnsi="Times New Roman"/>
          <w:sz w:val="24"/>
          <w:szCs w:val="24"/>
        </w:rPr>
        <w:t>:</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а) беременных женщин и женщин, имеющих детей в возрасте до полутора лет;</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б) лиц, не достигших возраста 18 лет;</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г) лиц, избранных на выборную должность на оплачиваемую работу;</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д) лиц, приглашенных на работу в порядке перевода от другого работодателя по согласованию между работодателями;</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е) лиц, заключающих трудовой договор на срок до двух месяцев;</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ж) иных лиц в случаях, предусмотренных Трудовым кодексом Российской Федерации, иными федеральными </w:t>
      </w:r>
      <w:r w:rsidR="00991DE3">
        <w:rPr>
          <w:rFonts w:ascii="Times New Roman" w:hAnsi="Times New Roman"/>
          <w:sz w:val="24"/>
          <w:szCs w:val="24"/>
        </w:rPr>
        <w:t>законами</w:t>
      </w:r>
      <w:r w:rsidRPr="00CE33CE">
        <w:rPr>
          <w:rFonts w:ascii="Times New Roman" w:hAnsi="Times New Roman"/>
          <w:sz w:val="24"/>
          <w:szCs w:val="24"/>
        </w:rPr>
        <w:t>.</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2.6. При заключении трудового договора работник предъявляет:</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паспорт или иной документ, удостоверяющий личность;</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образовательная организация по письменному заявлению этого лица (с указанием причины отсутствия трудовой книжки) оформляет новую трудовую книжку;</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страховое свидетельство обязательного пенсионного страхования;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документы воинского учета – для военнообязанных и лиц, подлежащих призыву на военную службу;</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При заключении трудового договора впервые трудовая книжка и страховое свидетельство обязательного пенсионного страхования оформляются </w:t>
      </w:r>
      <w:r w:rsidR="00991DE3">
        <w:rPr>
          <w:rFonts w:ascii="Times New Roman" w:hAnsi="Times New Roman"/>
          <w:sz w:val="24"/>
          <w:szCs w:val="24"/>
        </w:rPr>
        <w:t>Учреждением</w:t>
      </w:r>
      <w:r w:rsidRPr="00CE33CE">
        <w:rPr>
          <w:rFonts w:ascii="Times New Roman" w:hAnsi="Times New Roman"/>
          <w:sz w:val="24"/>
          <w:szCs w:val="24"/>
        </w:rPr>
        <w:t>.</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2.8. При приеме работника на работу или переводе его в установленном порядке на другую работу работодатель обязан под подпись:</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 ознакомить работника с уставом </w:t>
      </w:r>
      <w:r w:rsidR="00991DE3">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2.9. В соответствии с приказом о приеме на работу, работодатель обязан в течение пяти дней сделать запись в трудовой книжке работника. У </w:t>
      </w:r>
      <w:proofErr w:type="gramStart"/>
      <w:r w:rsidRPr="00CE33CE">
        <w:rPr>
          <w:rFonts w:ascii="Times New Roman" w:hAnsi="Times New Roman"/>
          <w:sz w:val="24"/>
          <w:szCs w:val="24"/>
        </w:rPr>
        <w:t>работающих</w:t>
      </w:r>
      <w:proofErr w:type="gramEnd"/>
      <w:r w:rsidRPr="00CE33CE">
        <w:rPr>
          <w:rFonts w:ascii="Times New Roman" w:hAnsi="Times New Roman"/>
          <w:sz w:val="24"/>
          <w:szCs w:val="24"/>
        </w:rPr>
        <w:t xml:space="preserve"> по </w:t>
      </w:r>
      <w:r w:rsidRPr="00CE33CE">
        <w:rPr>
          <w:rFonts w:ascii="Times New Roman" w:hAnsi="Times New Roman"/>
          <w:sz w:val="24"/>
          <w:szCs w:val="24"/>
        </w:rPr>
        <w:lastRenderedPageBreak/>
        <w:t>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2.10. На каждого работника образовательной организации ведется личное дело. Личное дело работника хранится у работодателя.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Документы в личных делах располагаются в следующем порядке: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заявление о приеме на работу;</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направление или представление;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анкета;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листок по учету кадров;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автобиография;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документы об образовании;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аттестационный лист;</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выписки из приказов о назначении, перемещении, увольнении;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64A20" w:rsidRPr="00CE33CE" w:rsidRDefault="00264A20" w:rsidP="00264A20">
      <w:pPr>
        <w:pStyle w:val="af6"/>
        <w:spacing w:line="276" w:lineRule="auto"/>
        <w:rPr>
          <w:rFonts w:ascii="Times New Roman" w:hAnsi="Times New Roman" w:cs="Times New Roman"/>
          <w:sz w:val="24"/>
          <w:szCs w:val="24"/>
        </w:rPr>
      </w:pPr>
      <w:proofErr w:type="gramStart"/>
      <w:r w:rsidRPr="00CE33CE">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w:t>
      </w:r>
      <w:r w:rsidR="00991DE3">
        <w:rPr>
          <w:rFonts w:ascii="Times New Roman" w:hAnsi="Times New Roman" w:cs="Times New Roman"/>
          <w:sz w:val="24"/>
          <w:szCs w:val="24"/>
        </w:rPr>
        <w:t>,</w:t>
      </w:r>
      <w:r w:rsidRPr="00CE33CE">
        <w:rPr>
          <w:rFonts w:ascii="Times New Roman" w:hAnsi="Times New Roman" w:cs="Times New Roman"/>
          <w:sz w:val="24"/>
          <w:szCs w:val="24"/>
        </w:rPr>
        <w:t xml:space="preserve"> либо замещения временно отсутствующего работника, если простой или необходимость предотвращения уничтожения или порчи имущества</w:t>
      </w:r>
      <w:r w:rsidR="00991DE3">
        <w:rPr>
          <w:rFonts w:ascii="Times New Roman" w:hAnsi="Times New Roman" w:cs="Times New Roman"/>
          <w:sz w:val="24"/>
          <w:szCs w:val="24"/>
        </w:rPr>
        <w:t>,</w:t>
      </w:r>
      <w:r w:rsidRPr="00CE33CE">
        <w:rPr>
          <w:rFonts w:ascii="Times New Roman" w:hAnsi="Times New Roman" w:cs="Times New Roman"/>
          <w:sz w:val="24"/>
          <w:szCs w:val="24"/>
        </w:rPr>
        <w:t xml:space="preserve"> либо замещения временно отсутствующего работника вызваны чрезвычайными обстоятельствами</w:t>
      </w:r>
      <w:proofErr w:type="gramEnd"/>
      <w:r w:rsidRPr="00CE33CE">
        <w:rPr>
          <w:rFonts w:ascii="Times New Roman" w:hAnsi="Times New Roman" w:cs="Times New Roman"/>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CE33CE">
        <w:rPr>
          <w:rFonts w:ascii="Times New Roman" w:hAnsi="Times New Roman" w:cs="Times New Roman"/>
          <w:sz w:val="24"/>
          <w:szCs w:val="24"/>
        </w:rPr>
        <w:t>договор</w:t>
      </w:r>
      <w:proofErr w:type="gramEnd"/>
      <w:r w:rsidRPr="00CE33CE">
        <w:rPr>
          <w:rFonts w:ascii="Times New Roman" w:hAnsi="Times New Roman" w:cs="Times New Roman"/>
          <w:sz w:val="24"/>
          <w:szCs w:val="24"/>
        </w:rPr>
        <w:t xml:space="preserve"> может быть расторгнут и до истечения срока предупреждения об увольнении.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264A20" w:rsidRPr="00CE33CE" w:rsidRDefault="00264A20" w:rsidP="00264A20">
      <w:pPr>
        <w:pStyle w:val="af6"/>
        <w:spacing w:line="276" w:lineRule="auto"/>
        <w:rPr>
          <w:rFonts w:ascii="Times New Roman" w:hAnsi="Times New Roman" w:cs="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3. Основные права и обязанности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3.1. Работник </w:t>
      </w:r>
      <w:r w:rsidR="00991DE3">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3.2. Работник </w:t>
      </w:r>
      <w:r w:rsidR="00991DE3">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имеет право </w:t>
      </w:r>
      <w:proofErr w:type="gramStart"/>
      <w:r w:rsidRPr="00CE33CE">
        <w:rPr>
          <w:rFonts w:ascii="Times New Roman" w:hAnsi="Times New Roman" w:cs="Times New Roman"/>
          <w:sz w:val="24"/>
          <w:szCs w:val="24"/>
        </w:rPr>
        <w:t>на</w:t>
      </w:r>
      <w:proofErr w:type="gramEnd"/>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 предоставление ему работы, обусловленной трудовым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3.2.2. рабочее место, соответствующее государственным нормативным требованиям охраны</w:t>
      </w:r>
      <w:r w:rsidR="00391D01">
        <w:rPr>
          <w:rFonts w:ascii="Times New Roman" w:hAnsi="Times New Roman" w:cs="Times New Roman"/>
          <w:sz w:val="24"/>
          <w:szCs w:val="24"/>
        </w:rPr>
        <w:t xml:space="preserve">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3.2.5. полную и достоверную информацию об условиях труда и требованиях охраны труда на рабочем месте;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3.2.7. объединение, включая право на создание профсоюзов и участие в них;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3.2.8. участие в управлении образовательной организацией в формах, предусмотренных Трудовым кодексом РФ, иными федеральными законами и коллективным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3.2.10. защиту своих трудовых прав, свобод и законных интересов всеми не запрещенными законом способами;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3.2.13. обязательное социальное страхование в порядке и случаях, предусмотренных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3.3. Работник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обязан:</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3.3.1. добросовестно исполнять свои трудовые обязанности, возложенные на него трудовым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3.3.2. соблюдать правила внутреннего трудового распорядка, трудовую дисциплину;</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3.3.3. выполнять установленные нормы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3.3.4. соблюдать требования по охране труда и обеспечению безопасности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3.3.7. по направлению работодателя проходить периодические медицинские осмотры.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 Педагогические работники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пользуются следующими академическими правами и свободами: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3.4.1. свобода преподавания, свободное выражение своего мнения, свобода от вмешательства в профессиональную деятельность;</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3.4.2. свобода выбора и использования педагогически обоснованных форм, средств, методов обучения и воспитания;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3.4.7. 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391D01">
        <w:rPr>
          <w:rFonts w:ascii="Times New Roman" w:hAnsi="Times New Roman" w:cs="Times New Roman"/>
          <w:sz w:val="24"/>
          <w:szCs w:val="24"/>
        </w:rPr>
        <w:t>Учреждении</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 xml:space="preserve">3.4.8. право на бесплатное пользование образовательными, методическими и научными услугами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3.4.9. право на участие в управлении </w:t>
      </w:r>
      <w:r w:rsidR="00391D01">
        <w:rPr>
          <w:rFonts w:ascii="Times New Roman" w:hAnsi="Times New Roman" w:cs="Times New Roman"/>
          <w:sz w:val="24"/>
          <w:szCs w:val="24"/>
        </w:rPr>
        <w:t>Учреждением</w:t>
      </w:r>
      <w:r w:rsidRPr="00CE33CE">
        <w:rPr>
          <w:rFonts w:ascii="Times New Roman" w:hAnsi="Times New Roman" w:cs="Times New Roman"/>
          <w:sz w:val="24"/>
          <w:szCs w:val="24"/>
        </w:rPr>
        <w:t xml:space="preserve">, в том числе в коллегиальных органах управления, в порядке, установленном уставом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3.4.10. право на участие в обсуждении вопросов, относящихся к деятельности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в том числе через органы управления и общественные организации;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3.4.12. право на обращение в комиссию по урегулированию споров между участниками образовательных отношений;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3.5. Педагогические работники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имеют следующие трудовые права и социальные гарантии: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3.5.1. право на сокращенную продолжительность рабочего времени;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3.5.2. право на дополнительное профессиональное образование по профилю педагогической деятельности не реже чем один раз в три года;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3.5.5. право на досрочное назначение страховой пенсии по старости в порядке, установленном законодательством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3.5.7. иные трудовые права, меры социальной поддержки, установленные федеральными законами и иными нормативными правовыми актами.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3.6. Педагогические работники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обязаны: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3.6.2. соблюдать правовые, нравственные и этические нормы, следовать требованиям профессиональной этики;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3.6.3. уважать честь и достоинство обучающихся и других участников образовательных отношений;</w:t>
      </w:r>
    </w:p>
    <w:p w:rsidR="00264A20" w:rsidRPr="00CE33CE" w:rsidRDefault="00264A20" w:rsidP="00264A20">
      <w:pPr>
        <w:pStyle w:val="af6"/>
        <w:spacing w:line="276" w:lineRule="auto"/>
        <w:rPr>
          <w:rFonts w:ascii="Times New Roman" w:hAnsi="Times New Roman" w:cs="Times New Roman"/>
          <w:sz w:val="24"/>
          <w:szCs w:val="24"/>
        </w:rPr>
      </w:pPr>
      <w:proofErr w:type="gramStart"/>
      <w:r w:rsidRPr="00CE33CE">
        <w:rPr>
          <w:rFonts w:ascii="Times New Roman" w:hAnsi="Times New Roman" w:cs="Times New Roman"/>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3.6.5. применять педагогически обоснованные и обеспечивающие высокое качество образования формы, методы обучения и воспитания;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3.6.7. систематически повышать свой профессиональный уровень, по направлению образовательной организации получать дополнительное профессиональное образование;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3.6.8. проходить аттестацию на соответствие занимаемой должности в порядке, установленном законодательством об образовании;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образовательной организации;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264A20" w:rsidRPr="00CE33CE" w:rsidRDefault="00264A20" w:rsidP="00391D01">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3.6.11. </w:t>
      </w:r>
      <w:r w:rsidR="00391D01">
        <w:rPr>
          <w:rFonts w:ascii="Times New Roman" w:hAnsi="Times New Roman" w:cs="Times New Roman"/>
          <w:sz w:val="24"/>
          <w:szCs w:val="24"/>
        </w:rPr>
        <w:t>соблюдать У</w:t>
      </w:r>
      <w:r w:rsidRPr="00CE33CE">
        <w:rPr>
          <w:rFonts w:ascii="Times New Roman" w:hAnsi="Times New Roman" w:cs="Times New Roman"/>
          <w:sz w:val="24"/>
          <w:szCs w:val="24"/>
        </w:rPr>
        <w:t xml:space="preserve">став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настоящие Правила;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3.7. Конкретные трудовые обязанности работников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264A20" w:rsidRPr="00CE33CE" w:rsidRDefault="00264A20" w:rsidP="00264A20">
      <w:pPr>
        <w:rPr>
          <w:rFonts w:ascii="Times New Roman" w:hAnsi="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4. Основные права и обязанности работодателя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 Работодатель имеет право:</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4.1.2. вести коллективные переговоры и заключать коллективные договоры;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4.1.3. поощрять работников за добросовестный эффективный труд;</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4.1.4. требовать от работников исполнения ими трудовых обязанностей и бережного отношения к имуществу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других работников, соблюдения настоящих Правил, иных локальных нормативных актов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4.1.6. реализовывать права, предоставленные ему законодательством о специальной оценке условий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4.1.7. разрабатывать и принимать локальные нормативные акты;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4.1.8. устанавливать штатное расписание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4.1.9. распределять должностные обязанности между работниками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 Работодатель обязан:</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4.2.2. предоставлять работникам работу, обусловленную трудовым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4.2.3. обеспечивать безопасность и условия труда, соответствующие государственным нормативным требованиям охраны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4.2.5. обеспечивать работникам равную оплату труда за труд равной ценности;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4.2.7. вести коллективные переговоры, а также заключать коллективный договор в порядке, установленном Трудовым кодексом РФ;</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4.2.8. предоставлять представителям работников полную и достоверную информацию, необходимую для заключения коллективного договора, со</w:t>
      </w:r>
      <w:r w:rsidR="00515EB0">
        <w:rPr>
          <w:rFonts w:ascii="Times New Roman" w:hAnsi="Times New Roman" w:cs="Times New Roman"/>
          <w:sz w:val="24"/>
          <w:szCs w:val="24"/>
        </w:rPr>
        <w:t>глашения и контроля  их выполнения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264A20" w:rsidRPr="00CE33CE" w:rsidRDefault="00264A20" w:rsidP="00264A20">
      <w:pPr>
        <w:pStyle w:val="af6"/>
        <w:spacing w:line="276" w:lineRule="auto"/>
        <w:rPr>
          <w:rFonts w:ascii="Times New Roman" w:hAnsi="Times New Roman" w:cs="Times New Roman"/>
          <w:sz w:val="24"/>
          <w:szCs w:val="24"/>
        </w:rPr>
      </w:pPr>
      <w:proofErr w:type="gramStart"/>
      <w:r w:rsidRPr="00CE33CE">
        <w:rPr>
          <w:rFonts w:ascii="Times New Roman" w:hAnsi="Times New Roman" w:cs="Times New Roman"/>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4.2.12. создавать условия, обеспечивающие участие рабо</w:t>
      </w:r>
      <w:r w:rsidR="00515EB0">
        <w:rPr>
          <w:rFonts w:ascii="Times New Roman" w:hAnsi="Times New Roman" w:cs="Times New Roman"/>
          <w:sz w:val="24"/>
          <w:szCs w:val="24"/>
        </w:rPr>
        <w:t>тников в управлении Учреждением</w:t>
      </w:r>
      <w:r w:rsidRPr="00CE33CE">
        <w:rPr>
          <w:rFonts w:ascii="Times New Roman" w:hAnsi="Times New Roman" w:cs="Times New Roman"/>
          <w:sz w:val="24"/>
          <w:szCs w:val="24"/>
        </w:rPr>
        <w:t xml:space="preserve"> в предусмотренных Трудовым кодексом РФ, иными федеральными законами и коллективным договором формах;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4.2.13. обеспечивать бытовые нужды работников, связанные с исполнением ими трудовых обязанностей;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4.2.14 осуществлять обязательное социальное страхование работников в порядке, установленном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4.2.17. создавать условия и организовывать дополнительное профессиональное образование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4.2.18. создавать необходимые условия для охраны и укрепления здоровья, организации питания работников образовательной организации.</w:t>
      </w:r>
    </w:p>
    <w:p w:rsidR="00264A20" w:rsidRPr="00CE33CE" w:rsidRDefault="00264A20" w:rsidP="00264A20">
      <w:pPr>
        <w:pStyle w:val="af6"/>
        <w:spacing w:line="276" w:lineRule="auto"/>
        <w:rPr>
          <w:rFonts w:ascii="Times New Roman" w:hAnsi="Times New Roman" w:cs="Times New Roman"/>
          <w:sz w:val="24"/>
          <w:szCs w:val="24"/>
        </w:rPr>
      </w:pPr>
    </w:p>
    <w:p w:rsidR="00515EB0" w:rsidRDefault="00515EB0" w:rsidP="00264A20">
      <w:pPr>
        <w:pStyle w:val="af6"/>
        <w:spacing w:line="276" w:lineRule="auto"/>
        <w:ind w:firstLine="0"/>
        <w:jc w:val="center"/>
        <w:rPr>
          <w:rFonts w:ascii="Times New Roman" w:hAnsi="Times New Roman" w:cs="Times New Roman"/>
          <w:b/>
          <w:sz w:val="24"/>
          <w:szCs w:val="24"/>
        </w:rPr>
      </w:pPr>
    </w:p>
    <w:p w:rsidR="00515EB0" w:rsidRDefault="00515EB0" w:rsidP="00264A20">
      <w:pPr>
        <w:pStyle w:val="af6"/>
        <w:spacing w:line="276" w:lineRule="auto"/>
        <w:ind w:firstLine="0"/>
        <w:jc w:val="center"/>
        <w:rPr>
          <w:rFonts w:ascii="Times New Roman" w:hAnsi="Times New Roman" w:cs="Times New Roman"/>
          <w:b/>
          <w:sz w:val="24"/>
          <w:szCs w:val="24"/>
        </w:rPr>
      </w:pPr>
    </w:p>
    <w:p w:rsidR="00264A20" w:rsidRPr="00CE33CE" w:rsidRDefault="00264A20" w:rsidP="00264A20">
      <w:pPr>
        <w:pStyle w:val="af6"/>
        <w:spacing w:line="276" w:lineRule="auto"/>
        <w:ind w:firstLine="0"/>
        <w:jc w:val="center"/>
        <w:rPr>
          <w:rFonts w:ascii="Times New Roman" w:hAnsi="Times New Roman" w:cs="Times New Roman"/>
          <w:b/>
          <w:sz w:val="24"/>
          <w:szCs w:val="24"/>
        </w:rPr>
      </w:pPr>
      <w:r w:rsidRPr="00CE33CE">
        <w:rPr>
          <w:rFonts w:ascii="Times New Roman" w:hAnsi="Times New Roman" w:cs="Times New Roman"/>
          <w:b/>
          <w:sz w:val="24"/>
          <w:szCs w:val="24"/>
        </w:rPr>
        <w:t>5. Рабочее время и его использование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 Режим работы образовательной организации определяется уставом и обеспечивается соответств</w:t>
      </w:r>
      <w:r w:rsidR="00515EB0">
        <w:rPr>
          <w:rFonts w:ascii="Times New Roman" w:hAnsi="Times New Roman" w:cs="Times New Roman"/>
          <w:sz w:val="24"/>
          <w:szCs w:val="24"/>
        </w:rPr>
        <w:t xml:space="preserve">ующими приказами </w:t>
      </w:r>
      <w:r w:rsidRPr="00CE33CE">
        <w:rPr>
          <w:rFonts w:ascii="Times New Roman" w:hAnsi="Times New Roman" w:cs="Times New Roman"/>
          <w:sz w:val="24"/>
          <w:szCs w:val="24"/>
        </w:rPr>
        <w:t xml:space="preserve"> </w:t>
      </w:r>
      <w:r w:rsidR="00515EB0">
        <w:rPr>
          <w:rFonts w:ascii="Times New Roman" w:hAnsi="Times New Roman" w:cs="Times New Roman"/>
          <w:sz w:val="24"/>
          <w:szCs w:val="24"/>
        </w:rPr>
        <w:t>директора 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а) режима деятельности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515EB0">
      <w:pPr>
        <w:spacing w:after="0"/>
        <w:ind w:firstLine="708"/>
        <w:rPr>
          <w:rFonts w:ascii="Times New Roman" w:hAnsi="Times New Roman"/>
          <w:sz w:val="24"/>
          <w:szCs w:val="24"/>
        </w:rPr>
      </w:pPr>
      <w:r w:rsidRPr="00CE33CE">
        <w:rPr>
          <w:rFonts w:ascii="Times New Roman" w:hAnsi="Times New Roman"/>
          <w:sz w:val="24"/>
          <w:szCs w:val="24"/>
        </w:rPr>
        <w:t xml:space="preserve">б) нормативных правовых актов </w:t>
      </w:r>
      <w:proofErr w:type="spellStart"/>
      <w:r w:rsidRPr="00CE33CE">
        <w:rPr>
          <w:rFonts w:ascii="Times New Roman" w:hAnsi="Times New Roman"/>
          <w:sz w:val="24"/>
          <w:szCs w:val="24"/>
        </w:rPr>
        <w:t>Минобрнауки</w:t>
      </w:r>
      <w:proofErr w:type="spellEnd"/>
      <w:r w:rsidRPr="00CE33CE">
        <w:rPr>
          <w:rFonts w:ascii="Times New Roman" w:hAnsi="Times New Roman"/>
          <w:sz w:val="24"/>
          <w:szCs w:val="24"/>
        </w:rPr>
        <w:t xml:space="preserve"> России;</w:t>
      </w:r>
    </w:p>
    <w:p w:rsidR="00264A20" w:rsidRPr="00CE33CE" w:rsidRDefault="00264A20" w:rsidP="00515EB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объема фак</w:t>
      </w:r>
      <w:r w:rsidR="00515EB0">
        <w:rPr>
          <w:rFonts w:ascii="Times New Roman" w:hAnsi="Times New Roman" w:cs="Times New Roman"/>
          <w:sz w:val="24"/>
          <w:szCs w:val="24"/>
        </w:rPr>
        <w:t>тической учебной</w:t>
      </w:r>
      <w:r w:rsidRPr="00CE33CE">
        <w:rPr>
          <w:rFonts w:ascii="Times New Roman" w:hAnsi="Times New Roman" w:cs="Times New Roman"/>
          <w:sz w:val="24"/>
          <w:szCs w:val="24"/>
        </w:rPr>
        <w:t xml:space="preserve"> нагрузки (педагогической работы) педагогических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д) времени, необходимого для выполнения педагогическими работниками и иными работниками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дополнительной работы за дополнительную оплату по соглашению сторон трудового договора.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 Режим работы руково</w:t>
      </w:r>
      <w:r w:rsidR="00515EB0">
        <w:rPr>
          <w:rFonts w:ascii="Times New Roman" w:hAnsi="Times New Roman" w:cs="Times New Roman"/>
          <w:sz w:val="24"/>
          <w:szCs w:val="24"/>
        </w:rPr>
        <w:t>дителя Учреждения</w:t>
      </w:r>
      <w:r w:rsidRPr="00CE33CE">
        <w:rPr>
          <w:rFonts w:ascii="Times New Roman" w:hAnsi="Times New Roman" w:cs="Times New Roman"/>
          <w:sz w:val="24"/>
          <w:szCs w:val="24"/>
        </w:rPr>
        <w:t xml:space="preserve"> определяется графиком работы с учетом необходимости обеспечения руководящих функций.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 Инженерно-техническим, административно-</w:t>
      </w:r>
      <w:r w:rsidR="00515EB0">
        <w:rPr>
          <w:rFonts w:ascii="Times New Roman" w:hAnsi="Times New Roman" w:cs="Times New Roman"/>
          <w:sz w:val="24"/>
          <w:szCs w:val="24"/>
        </w:rPr>
        <w:t>хозяйственным,</w:t>
      </w:r>
      <w:r w:rsidRPr="00CE33CE">
        <w:rPr>
          <w:rFonts w:ascii="Times New Roman" w:hAnsi="Times New Roman" w:cs="Times New Roman"/>
          <w:sz w:val="24"/>
          <w:szCs w:val="24"/>
        </w:rPr>
        <w:t xml:space="preserve"> учебно-вспомогательным и иным (непедагогическим) работникам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руководит</w:t>
      </w:r>
      <w:r w:rsidR="00515EB0">
        <w:rPr>
          <w:rFonts w:ascii="Times New Roman" w:hAnsi="Times New Roman" w:cs="Times New Roman"/>
          <w:sz w:val="24"/>
          <w:szCs w:val="24"/>
        </w:rPr>
        <w:t>елем 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5.6. Педагогическим работникам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устанавливается сокращенная продолжительность рабочего времени – не более 36 часов в неделю.</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5.7. </w:t>
      </w:r>
      <w:proofErr w:type="gramStart"/>
      <w:r w:rsidRPr="00CE33CE">
        <w:rPr>
          <w:rFonts w:ascii="Times New Roman" w:hAnsi="Times New Roman" w:cs="Times New Roman"/>
          <w:sz w:val="24"/>
          <w:szCs w:val="24"/>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CE33CE">
        <w:rPr>
          <w:rFonts w:ascii="Times New Roman" w:hAnsi="Times New Roman" w:cs="Times New Roman"/>
          <w:sz w:val="24"/>
          <w:szCs w:val="24"/>
        </w:rPr>
        <w:t xml:space="preserve"> иных мероприятий, проводимых с </w:t>
      </w:r>
      <w:proofErr w:type="gramStart"/>
      <w:r w:rsidRPr="00CE33CE">
        <w:rPr>
          <w:rFonts w:ascii="Times New Roman" w:hAnsi="Times New Roman" w:cs="Times New Roman"/>
          <w:sz w:val="24"/>
          <w:szCs w:val="24"/>
        </w:rPr>
        <w:t>обучающимися</w:t>
      </w:r>
      <w:proofErr w:type="gramEnd"/>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 xml:space="preserve">5.8. Продолжительность рабочего времени (норма часов педагогической работы за ставку заработной платы) педагогического работника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определяется в зависимости от его должности или специальности с учетом особенностей, установленных нормативными правовыми актами </w:t>
      </w:r>
      <w:proofErr w:type="spellStart"/>
      <w:r w:rsidRPr="00CE33CE">
        <w:rPr>
          <w:rFonts w:ascii="Times New Roman" w:hAnsi="Times New Roman" w:cs="Times New Roman"/>
          <w:sz w:val="24"/>
          <w:szCs w:val="24"/>
        </w:rPr>
        <w:t>Минобрнауки</w:t>
      </w:r>
      <w:proofErr w:type="spellEnd"/>
      <w:r w:rsidRPr="00CE33CE">
        <w:rPr>
          <w:rFonts w:ascii="Times New Roman" w:hAnsi="Times New Roman" w:cs="Times New Roman"/>
          <w:sz w:val="24"/>
          <w:szCs w:val="24"/>
        </w:rPr>
        <w:t xml:space="preserve"> России.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5.9. Норма часов для педагогических работников, ведущих учебную и преподавательскую работу, определяется в порядке, установленном </w:t>
      </w:r>
      <w:proofErr w:type="spellStart"/>
      <w:r w:rsidRPr="00CE33CE">
        <w:rPr>
          <w:rFonts w:ascii="Times New Roman" w:hAnsi="Times New Roman" w:cs="Times New Roman"/>
          <w:sz w:val="24"/>
          <w:szCs w:val="24"/>
        </w:rPr>
        <w:t>Минобрнауки</w:t>
      </w:r>
      <w:proofErr w:type="spellEnd"/>
      <w:r w:rsidRPr="00CE33CE">
        <w:rPr>
          <w:rFonts w:ascii="Times New Roman" w:hAnsi="Times New Roman" w:cs="Times New Roman"/>
          <w:sz w:val="24"/>
          <w:szCs w:val="24"/>
        </w:rPr>
        <w:t xml:space="preserve"> России.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CE33CE">
        <w:rPr>
          <w:rFonts w:ascii="Times New Roman" w:hAnsi="Times New Roman" w:cs="Times New Roman"/>
          <w:sz w:val="24"/>
          <w:szCs w:val="24"/>
        </w:rPr>
        <w:t>для</w:t>
      </w:r>
      <w:proofErr w:type="gramEnd"/>
      <w:r w:rsidRPr="00CE33CE">
        <w:rPr>
          <w:rFonts w:ascii="Times New Roman" w:hAnsi="Times New Roman" w:cs="Times New Roman"/>
          <w:sz w:val="24"/>
          <w:szCs w:val="24"/>
        </w:rPr>
        <w:t xml:space="preserve"> обучающихся.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5.12. Учебная (преподавательская) нагрузка исчисляется исходя из продолжительности занятий, не превышающей 45 минут.</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5.13. Конкретная продолжительность занятий, в том числе возможность проведения спаренных занятий, а также перерывов (перемен</w:t>
      </w:r>
      <w:r w:rsidR="00515EB0">
        <w:rPr>
          <w:rFonts w:ascii="Times New Roman" w:hAnsi="Times New Roman" w:cs="Times New Roman"/>
          <w:sz w:val="24"/>
          <w:szCs w:val="24"/>
        </w:rPr>
        <w:t>) между ними предусматривается У</w:t>
      </w:r>
      <w:r w:rsidRPr="00CE33CE">
        <w:rPr>
          <w:rFonts w:ascii="Times New Roman" w:hAnsi="Times New Roman" w:cs="Times New Roman"/>
          <w:sz w:val="24"/>
          <w:szCs w:val="24"/>
        </w:rPr>
        <w:t xml:space="preserve">ставом либо локальным нормативным актом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с учетом соответствующих санитарно-эпидемиологических правил и нормативов.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5.14. Выполнение учебной (преподавательской) нагрузки регулируется расписанием занятий.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5.15. </w:t>
      </w:r>
      <w:proofErr w:type="gramStart"/>
      <w:r w:rsidRPr="00CE33CE">
        <w:rPr>
          <w:rFonts w:ascii="Times New Roman" w:hAnsi="Times New Roman" w:cs="Times New Roman"/>
          <w:sz w:val="24"/>
          <w:szCs w:val="24"/>
        </w:rPr>
        <w:t xml:space="preserve">При определении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5.16. Объем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образовательной организации.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5.17. Объем учебной нагрузки, установленный педагогическому работнику, оговаривается в его трудовом договоре.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5.18. </w:t>
      </w:r>
      <w:proofErr w:type="gramStart"/>
      <w:r w:rsidRPr="00CE33CE">
        <w:rPr>
          <w:rFonts w:ascii="Times New Roman" w:hAnsi="Times New Roman" w:cs="Times New Roman"/>
          <w:sz w:val="24"/>
          <w:szCs w:val="24"/>
        </w:rPr>
        <w:t xml:space="preserve">Объем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установленный на начало учебного года, не может быть изменен в текущем учебном году по инициативе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5.19. </w:t>
      </w:r>
      <w:proofErr w:type="gramStart"/>
      <w:r w:rsidRPr="00CE33CE">
        <w:rPr>
          <w:rFonts w:ascii="Times New Roman" w:hAnsi="Times New Roman" w:cs="Times New Roman"/>
          <w:sz w:val="24"/>
          <w:szCs w:val="24"/>
        </w:rPr>
        <w:t xml:space="preserve">Объем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установленный в текущем учебном году, не может быть изменен по инициативе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 xml:space="preserve">5.20. Об изменениях объема учебной нагрузки (увеличении или снижении), а также о причинах, вызвавших необходимость таких изменений, </w:t>
      </w:r>
      <w:r w:rsidR="00495F1B">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уведомляет педагогических работников в письменной форме не </w:t>
      </w:r>
      <w:proofErr w:type="gramStart"/>
      <w:r w:rsidRPr="00CE33CE">
        <w:rPr>
          <w:rFonts w:ascii="Times New Roman" w:hAnsi="Times New Roman" w:cs="Times New Roman"/>
          <w:sz w:val="24"/>
          <w:szCs w:val="24"/>
        </w:rPr>
        <w:t>позднее</w:t>
      </w:r>
      <w:proofErr w:type="gramEnd"/>
      <w:r w:rsidRPr="00CE33CE">
        <w:rPr>
          <w:rFonts w:ascii="Times New Roman" w:hAnsi="Times New Roman" w:cs="Times New Roman"/>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5.21. Учебная на</w:t>
      </w:r>
      <w:r w:rsidR="00495F1B">
        <w:rPr>
          <w:rFonts w:ascii="Times New Roman" w:hAnsi="Times New Roman" w:cs="Times New Roman"/>
          <w:sz w:val="24"/>
          <w:szCs w:val="24"/>
        </w:rPr>
        <w:t>грузка учителей</w:t>
      </w:r>
      <w:r w:rsidRPr="00CE33CE">
        <w:rPr>
          <w:rFonts w:ascii="Times New Roman" w:hAnsi="Times New Roman" w:cs="Times New Roman"/>
          <w:sz w:val="24"/>
          <w:szCs w:val="24"/>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5.22. </w:t>
      </w:r>
      <w:proofErr w:type="gramStart"/>
      <w:r w:rsidRPr="00CE33CE">
        <w:rPr>
          <w:rFonts w:ascii="Times New Roman" w:hAnsi="Times New Roman" w:cs="Times New Roman"/>
          <w:sz w:val="24"/>
          <w:szCs w:val="24"/>
        </w:rPr>
        <w:t xml:space="preserve">В случаях, предусмотренных нормативными правовыми актами </w:t>
      </w:r>
      <w:proofErr w:type="spellStart"/>
      <w:r w:rsidRPr="00CE33CE">
        <w:rPr>
          <w:rFonts w:ascii="Times New Roman" w:hAnsi="Times New Roman" w:cs="Times New Roman"/>
          <w:sz w:val="24"/>
          <w:szCs w:val="24"/>
        </w:rPr>
        <w:t>Минобрнауки</w:t>
      </w:r>
      <w:proofErr w:type="spellEnd"/>
      <w:r w:rsidRPr="00CE33CE">
        <w:rPr>
          <w:rFonts w:ascii="Times New Roman" w:hAnsi="Times New Roman" w:cs="Times New Roman"/>
          <w:sz w:val="24"/>
          <w:szCs w:val="24"/>
        </w:rPr>
        <w:t xml:space="preserve">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5.23. При возложении на учителей, для которых </w:t>
      </w:r>
      <w:r w:rsidR="00495F1B">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является основным местом работы, обязанностей по обучению на дому детей, которые по состоянию здоровья не могут посещать </w:t>
      </w:r>
      <w:r w:rsidR="00495F1B">
        <w:rPr>
          <w:rFonts w:ascii="Times New Roman" w:hAnsi="Times New Roman" w:cs="Times New Roman"/>
          <w:sz w:val="24"/>
          <w:szCs w:val="24"/>
        </w:rPr>
        <w:t>Учреждение</w:t>
      </w:r>
      <w:r w:rsidRPr="00CE33CE">
        <w:rPr>
          <w:rFonts w:ascii="Times New Roman" w:hAnsi="Times New Roman" w:cs="Times New Roman"/>
          <w:sz w:val="24"/>
          <w:szCs w:val="24"/>
        </w:rPr>
        <w:t>, количество часов, установленное для обучения таких детей, включается в учебную нагрузку учителей.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5.24. Учебная нагрузка, выполненная в порядке замещения временно отсутствующих по болезни и другим пр</w:t>
      </w:r>
      <w:r w:rsidR="00495F1B">
        <w:rPr>
          <w:rFonts w:ascii="Times New Roman" w:hAnsi="Times New Roman" w:cs="Times New Roman"/>
          <w:sz w:val="24"/>
          <w:szCs w:val="24"/>
        </w:rPr>
        <w:t>ичинам учителей</w:t>
      </w:r>
      <w:r w:rsidRPr="00CE33CE">
        <w:rPr>
          <w:rFonts w:ascii="Times New Roman" w:hAnsi="Times New Roman" w:cs="Times New Roman"/>
          <w:sz w:val="24"/>
          <w:szCs w:val="24"/>
        </w:rPr>
        <w:t>, оплачивается дополнительно.</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5.26. Выполнение педагогической ра</w:t>
      </w:r>
      <w:r w:rsidR="00495F1B">
        <w:rPr>
          <w:rFonts w:ascii="Times New Roman" w:hAnsi="Times New Roman" w:cs="Times New Roman"/>
          <w:sz w:val="24"/>
          <w:szCs w:val="24"/>
        </w:rPr>
        <w:t>боты учителями,</w:t>
      </w:r>
      <w:r w:rsidRPr="00CE33CE">
        <w:rPr>
          <w:rFonts w:ascii="Times New Roman" w:hAnsi="Times New Roman" w:cs="Times New Roman"/>
          <w:sz w:val="24"/>
          <w:szCs w:val="24"/>
        </w:rPr>
        <w:t xml:space="preserve"> педагогами до</w:t>
      </w:r>
      <w:r w:rsidR="00495F1B">
        <w:rPr>
          <w:rFonts w:ascii="Times New Roman" w:hAnsi="Times New Roman" w:cs="Times New Roman"/>
          <w:sz w:val="24"/>
          <w:szCs w:val="24"/>
        </w:rPr>
        <w:t>полнительного образования Учреждения</w:t>
      </w:r>
      <w:r w:rsidRPr="00CE33CE">
        <w:rPr>
          <w:rFonts w:ascii="Times New Roman" w:hAnsi="Times New Roman" w:cs="Times New Roman"/>
          <w:sz w:val="24"/>
          <w:szCs w:val="24"/>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5.27. К другой части п</w:t>
      </w:r>
      <w:r w:rsidR="00495F1B">
        <w:rPr>
          <w:rFonts w:ascii="Times New Roman" w:hAnsi="Times New Roman" w:cs="Times New Roman"/>
          <w:sz w:val="24"/>
          <w:szCs w:val="24"/>
        </w:rPr>
        <w:t>едагогической работы работников Учреждения</w:t>
      </w:r>
      <w:r w:rsidRPr="00CE33CE">
        <w:rPr>
          <w:rFonts w:ascii="Times New Roman" w:hAnsi="Times New Roman" w:cs="Times New Roman"/>
          <w:sz w:val="24"/>
          <w:szCs w:val="24"/>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264A20" w:rsidRPr="00CE33CE" w:rsidRDefault="00264A20" w:rsidP="00264A20">
      <w:pPr>
        <w:pStyle w:val="af6"/>
        <w:spacing w:line="276" w:lineRule="auto"/>
        <w:rPr>
          <w:rFonts w:ascii="Times New Roman" w:hAnsi="Times New Roman" w:cs="Times New Roman"/>
          <w:sz w:val="24"/>
          <w:szCs w:val="24"/>
        </w:rPr>
      </w:pPr>
      <w:proofErr w:type="gramStart"/>
      <w:r w:rsidRPr="00CE33CE">
        <w:rPr>
          <w:rFonts w:ascii="Times New Roman" w:hAnsi="Times New Roman" w:cs="Times New Roman"/>
          <w:sz w:val="24"/>
          <w:szCs w:val="24"/>
        </w:rPr>
        <w:t>– самостоятельно педагогическим работником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 xml:space="preserve">– в порядке, устанавливаемом настоящими Правилами, – ведение журнала и </w:t>
      </w:r>
      <w:proofErr w:type="gramStart"/>
      <w:r w:rsidRPr="00CE33CE">
        <w:rPr>
          <w:rFonts w:ascii="Times New Roman" w:hAnsi="Times New Roman" w:cs="Times New Roman"/>
          <w:sz w:val="24"/>
          <w:szCs w:val="24"/>
        </w:rPr>
        <w:t>дневников</w:t>
      </w:r>
      <w:proofErr w:type="gramEnd"/>
      <w:r w:rsidR="00BC5CA2">
        <w:rPr>
          <w:rFonts w:ascii="Times New Roman" w:hAnsi="Times New Roman" w:cs="Times New Roman"/>
          <w:sz w:val="24"/>
          <w:szCs w:val="24"/>
        </w:rPr>
        <w:t xml:space="preserve"> обучающихся в электронной и в бумажной</w:t>
      </w:r>
      <w:r w:rsidRPr="00CE33CE">
        <w:rPr>
          <w:rFonts w:ascii="Times New Roman" w:hAnsi="Times New Roman" w:cs="Times New Roman"/>
          <w:sz w:val="24"/>
          <w:szCs w:val="24"/>
        </w:rPr>
        <w:t xml:space="preserve"> форме;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 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rsidRPr="00CE33CE">
        <w:rPr>
          <w:rFonts w:ascii="Times New Roman" w:hAnsi="Times New Roman" w:cs="Times New Roman"/>
          <w:sz w:val="24"/>
          <w:szCs w:val="24"/>
        </w:rPr>
        <w:t>обучающихся</w:t>
      </w:r>
      <w:proofErr w:type="gramEnd"/>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 планами и графиками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утверждаемыми локальными нормативными актами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64A20" w:rsidRPr="00CE33CE" w:rsidRDefault="00264A20" w:rsidP="00264A20">
      <w:pPr>
        <w:pStyle w:val="af6"/>
        <w:spacing w:line="276" w:lineRule="auto"/>
        <w:rPr>
          <w:rFonts w:ascii="Times New Roman" w:hAnsi="Times New Roman" w:cs="Times New Roman"/>
          <w:sz w:val="24"/>
          <w:szCs w:val="24"/>
        </w:rPr>
      </w:pPr>
      <w:proofErr w:type="gramStart"/>
      <w:r w:rsidRPr="00CE33CE">
        <w:rPr>
          <w:rFonts w:ascii="Times New Roman" w:hAnsi="Times New Roman" w:cs="Times New Roman"/>
          <w:sz w:val="24"/>
          <w:szCs w:val="24"/>
        </w:rPr>
        <w:t xml:space="preserve">– графиками, планами, расписаниями, утверждаемыми локальными нормативными актами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Pr="00CE33CE">
        <w:rPr>
          <w:rFonts w:ascii="Times New Roman" w:hAnsi="Times New Roman" w:cs="Times New Roman"/>
          <w:sz w:val="24"/>
          <w:szCs w:val="24"/>
        </w:rPr>
        <w:t xml:space="preserve"> условий выполнения работ);</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w:t>
      </w:r>
      <w:r w:rsidR="00BC5CA2">
        <w:rPr>
          <w:rFonts w:ascii="Times New Roman" w:hAnsi="Times New Roman" w:cs="Times New Roman"/>
          <w:sz w:val="24"/>
          <w:szCs w:val="24"/>
        </w:rPr>
        <w:t>ых работ</w:t>
      </w:r>
      <w:r w:rsidRPr="00CE33CE">
        <w:rPr>
          <w:rFonts w:ascii="Times New Roman" w:hAnsi="Times New Roman" w:cs="Times New Roman"/>
          <w:sz w:val="24"/>
          <w:szCs w:val="24"/>
        </w:rPr>
        <w:t>;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64A20" w:rsidRPr="00CE33CE" w:rsidRDefault="00264A20" w:rsidP="00264A20">
      <w:pPr>
        <w:pStyle w:val="af6"/>
        <w:spacing w:line="276" w:lineRule="auto"/>
        <w:rPr>
          <w:rFonts w:ascii="Times New Roman" w:hAnsi="Times New Roman" w:cs="Times New Roman"/>
          <w:sz w:val="24"/>
          <w:szCs w:val="24"/>
        </w:rPr>
      </w:pPr>
      <w:proofErr w:type="gramStart"/>
      <w:r w:rsidRPr="00CE33CE">
        <w:rPr>
          <w:rFonts w:ascii="Times New Roman" w:hAnsi="Times New Roman" w:cs="Times New Roman"/>
          <w:sz w:val="24"/>
          <w:szCs w:val="24"/>
        </w:rPr>
        <w:t xml:space="preserve">– локальными нормативными актами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 периодические кратковременные дежурства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5.29. </w:t>
      </w:r>
      <w:proofErr w:type="gramStart"/>
      <w:r w:rsidRPr="00CE33CE">
        <w:rPr>
          <w:rFonts w:ascii="Times New Roman" w:hAnsi="Times New Roman" w:cs="Times New Roman"/>
          <w:sz w:val="24"/>
          <w:szCs w:val="24"/>
        </w:rPr>
        <w:t xml:space="preserve">При составлении графика дежурств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sidRPr="00CE33CE">
        <w:rPr>
          <w:rFonts w:ascii="Times New Roman" w:hAnsi="Times New Roman" w:cs="Times New Roman"/>
          <w:sz w:val="24"/>
          <w:szCs w:val="24"/>
        </w:rPr>
        <w:t xml:space="preserve">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5.30. </w:t>
      </w:r>
      <w:proofErr w:type="gramStart"/>
      <w:r w:rsidRPr="00CE33CE">
        <w:rPr>
          <w:rFonts w:ascii="Times New Roman" w:hAnsi="Times New Roman" w:cs="Times New Roman"/>
          <w:sz w:val="24"/>
          <w:szCs w:val="24"/>
        </w:rPr>
        <w:t xml:space="preserve">В дни недели (периоды времени, в течение которых функционирует </w:t>
      </w:r>
      <w:r w:rsidR="00BC5CA2">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свободные для работников, ведущих преподавательскую работу, от проведения занятий по расписанию и выполнения непосредственно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не требуется.</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 xml:space="preserve">5.31. При наличии возможности </w:t>
      </w:r>
      <w:r w:rsidR="00BC5CA2">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w:t>
      </w:r>
      <w:r w:rsidR="00BC5CA2">
        <w:rPr>
          <w:rFonts w:ascii="Times New Roman" w:hAnsi="Times New Roman" w:cs="Times New Roman"/>
          <w:sz w:val="24"/>
          <w:szCs w:val="24"/>
        </w:rPr>
        <w:t>ка по 45 минут каждый)</w:t>
      </w:r>
      <w:r w:rsidRPr="00CE33CE">
        <w:rPr>
          <w:rFonts w:ascii="Times New Roman" w:hAnsi="Times New Roman" w:cs="Times New Roman"/>
          <w:sz w:val="24"/>
          <w:szCs w:val="24"/>
        </w:rPr>
        <w:t>. Указанный режим обучения на порядке определения учебной нагрузки и оплате труда учителей не отражается.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5.33. </w:t>
      </w:r>
      <w:r w:rsidR="00BC5CA2">
        <w:rPr>
          <w:rFonts w:ascii="Times New Roman" w:hAnsi="Times New Roman" w:cs="Times New Roman"/>
          <w:sz w:val="24"/>
          <w:szCs w:val="24"/>
        </w:rPr>
        <w:t>Учреждение</w:t>
      </w:r>
      <w:r w:rsidRPr="00CE33CE">
        <w:rPr>
          <w:rFonts w:ascii="Times New Roman" w:hAnsi="Times New Roman" w:cs="Times New Roman"/>
          <w:sz w:val="24"/>
          <w:szCs w:val="24"/>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5.34. При составлении расписаний занятий </w:t>
      </w:r>
      <w:r w:rsidR="005F66A7">
        <w:rPr>
          <w:rFonts w:ascii="Times New Roman" w:hAnsi="Times New Roman" w:cs="Times New Roman"/>
          <w:sz w:val="24"/>
          <w:szCs w:val="24"/>
        </w:rPr>
        <w:t>Учреждение</w:t>
      </w:r>
      <w:r w:rsidRPr="00CE33CE">
        <w:rPr>
          <w:rFonts w:ascii="Times New Roman" w:hAnsi="Times New Roman" w:cs="Times New Roman"/>
          <w:sz w:val="24"/>
          <w:szCs w:val="24"/>
        </w:rPr>
        <w:t xml:space="preserve">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CE33CE">
        <w:rPr>
          <w:rFonts w:ascii="Times New Roman" w:hAnsi="Times New Roman" w:cs="Times New Roman"/>
          <w:sz w:val="24"/>
          <w:szCs w:val="24"/>
        </w:rPr>
        <w:t>для</w:t>
      </w:r>
      <w:proofErr w:type="gramEnd"/>
      <w:r w:rsidRPr="00CE33CE">
        <w:rPr>
          <w:rFonts w:ascii="Times New Roman" w:hAnsi="Times New Roman" w:cs="Times New Roman"/>
          <w:sz w:val="24"/>
          <w:szCs w:val="24"/>
        </w:rPr>
        <w:t xml:space="preserve"> обучающихся.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64A20" w:rsidRPr="00CE33CE" w:rsidRDefault="00264A20" w:rsidP="005F66A7">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руководителя</w:t>
      </w:r>
      <w:r w:rsidR="005F66A7">
        <w:rPr>
          <w:rFonts w:ascii="Times New Roman" w:hAnsi="Times New Roman" w:cs="Times New Roman"/>
          <w:sz w:val="24"/>
          <w:szCs w:val="24"/>
        </w:rPr>
        <w:t xml:space="preserve"> Учреждения</w:t>
      </w:r>
      <w:r w:rsidRPr="00CE33CE">
        <w:rPr>
          <w:rFonts w:ascii="Times New Roman" w:hAnsi="Times New Roman" w:cs="Times New Roman"/>
          <w:sz w:val="24"/>
          <w:szCs w:val="24"/>
        </w:rPr>
        <w:t>, и в перерывах</w:t>
      </w:r>
      <w:r w:rsidR="005F66A7">
        <w:rPr>
          <w:rFonts w:ascii="Times New Roman" w:hAnsi="Times New Roman" w:cs="Times New Roman"/>
          <w:sz w:val="24"/>
          <w:szCs w:val="24"/>
        </w:rPr>
        <w:t xml:space="preserve"> между занятиями.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w:t>
      </w:r>
      <w:r w:rsidR="005F66A7">
        <w:rPr>
          <w:rFonts w:ascii="Times New Roman" w:hAnsi="Times New Roman" w:cs="Times New Roman"/>
          <w:sz w:val="24"/>
          <w:szCs w:val="24"/>
        </w:rPr>
        <w:t>37</w:t>
      </w:r>
      <w:r w:rsidRPr="00CE33CE">
        <w:rPr>
          <w:rFonts w:ascii="Times New Roman" w:hAnsi="Times New Roman" w:cs="Times New Roman"/>
          <w:sz w:val="24"/>
          <w:szCs w:val="24"/>
        </w:rPr>
        <w:t xml:space="preserve">. </w:t>
      </w:r>
      <w:proofErr w:type="gramStart"/>
      <w:r w:rsidRPr="00CE33CE">
        <w:rPr>
          <w:rFonts w:ascii="Times New Roman" w:hAnsi="Times New Roman" w:cs="Times New Roman"/>
          <w:sz w:val="24"/>
          <w:szCs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w:t>
      </w:r>
      <w:r w:rsidR="005F66A7">
        <w:rPr>
          <w:rFonts w:ascii="Times New Roman" w:hAnsi="Times New Roman" w:cs="Times New Roman"/>
          <w:sz w:val="24"/>
          <w:szCs w:val="24"/>
        </w:rPr>
        <w:t>38</w:t>
      </w:r>
      <w:r w:rsidRPr="00CE33CE">
        <w:rPr>
          <w:rFonts w:ascii="Times New Roman" w:hAnsi="Times New Roman" w:cs="Times New Roman"/>
          <w:sz w:val="24"/>
          <w:szCs w:val="24"/>
        </w:rPr>
        <w:t xml:space="preserve">. </w:t>
      </w:r>
      <w:proofErr w:type="gramStart"/>
      <w:r w:rsidRPr="00CE33CE">
        <w:rPr>
          <w:rFonts w:ascii="Times New Roman" w:hAnsi="Times New Roman" w:cs="Times New Roman"/>
          <w:sz w:val="24"/>
          <w:szCs w:val="24"/>
        </w:rPr>
        <w:t xml:space="preserve">Периоды каникулярного времени, установленные для обучающихся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264A20" w:rsidRPr="00CE33CE" w:rsidRDefault="005F66A7"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5.39</w:t>
      </w:r>
      <w:r w:rsidR="00264A20" w:rsidRPr="00CE33CE">
        <w:rPr>
          <w:rFonts w:ascii="Times New Roman" w:hAnsi="Times New Roman" w:cs="Times New Roman"/>
          <w:sz w:val="24"/>
          <w:szCs w:val="24"/>
        </w:rPr>
        <w:t>.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5.4</w:t>
      </w:r>
      <w:r w:rsidR="005F66A7">
        <w:rPr>
          <w:rFonts w:ascii="Times New Roman" w:hAnsi="Times New Roman" w:cs="Times New Roman"/>
          <w:sz w:val="24"/>
          <w:szCs w:val="24"/>
        </w:rPr>
        <w:t>0</w:t>
      </w:r>
      <w:r w:rsidRPr="00CE33CE">
        <w:rPr>
          <w:rFonts w:ascii="Times New Roman" w:hAnsi="Times New Roman" w:cs="Times New Roman"/>
          <w:sz w:val="24"/>
          <w:szCs w:val="24"/>
        </w:rPr>
        <w:t>.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1</w:t>
      </w:r>
      <w:r w:rsidRPr="00CE33CE">
        <w:rPr>
          <w:rFonts w:ascii="Times New Roman" w:hAnsi="Times New Roman" w:cs="Times New Roman"/>
          <w:sz w:val="24"/>
          <w:szCs w:val="24"/>
        </w:rPr>
        <w:t>.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2</w:t>
      </w:r>
      <w:r w:rsidRPr="00CE33CE">
        <w:rPr>
          <w:rFonts w:ascii="Times New Roman" w:hAnsi="Times New Roman" w:cs="Times New Roman"/>
          <w:sz w:val="24"/>
          <w:szCs w:val="24"/>
        </w:rPr>
        <w:t>.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3</w:t>
      </w:r>
      <w:r w:rsidRPr="00CE33CE">
        <w:rPr>
          <w:rFonts w:ascii="Times New Roman" w:hAnsi="Times New Roman" w:cs="Times New Roman"/>
          <w:sz w:val="24"/>
          <w:szCs w:val="24"/>
        </w:rPr>
        <w:t xml:space="preserve">. Работники из числа учебно-вспомогательного и обслуживающего персонала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4</w:t>
      </w:r>
      <w:r w:rsidRPr="00CE33CE">
        <w:rPr>
          <w:rFonts w:ascii="Times New Roman" w:hAnsi="Times New Roman" w:cs="Times New Roman"/>
          <w:sz w:val="24"/>
          <w:szCs w:val="24"/>
        </w:rPr>
        <w:t xml:space="preserve">. Режим рабочего времени всех работников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каникулярное время регулируется локальными нормативными актами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графиками работ с указанием их характера и особенностей.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5</w:t>
      </w:r>
      <w:r w:rsidRPr="00CE33CE">
        <w:rPr>
          <w:rFonts w:ascii="Times New Roman" w:hAnsi="Times New Roman" w:cs="Times New Roman"/>
          <w:sz w:val="24"/>
          <w:szCs w:val="24"/>
        </w:rPr>
        <w:t xml:space="preserve">. </w:t>
      </w:r>
      <w:proofErr w:type="gramStart"/>
      <w:r w:rsidRPr="00CE33CE">
        <w:rPr>
          <w:rFonts w:ascii="Times New Roman" w:hAnsi="Times New Roman" w:cs="Times New Roman"/>
          <w:sz w:val="24"/>
          <w:szCs w:val="24"/>
        </w:rPr>
        <w:t xml:space="preserve">Периоды отмены (приостановки) занятий (деятельности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5F66A7">
        <w:rPr>
          <w:rFonts w:ascii="Times New Roman" w:hAnsi="Times New Roman" w:cs="Times New Roman"/>
          <w:sz w:val="24"/>
          <w:szCs w:val="24"/>
        </w:rPr>
        <w:t>Учреждению</w:t>
      </w:r>
      <w:r w:rsidRPr="00CE33CE">
        <w:rPr>
          <w:rFonts w:ascii="Times New Roman" w:hAnsi="Times New Roman" w:cs="Times New Roman"/>
          <w:sz w:val="24"/>
          <w:szCs w:val="24"/>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регулируются в порядке, который установлен для каникулярного времени.</w:t>
      </w:r>
      <w:proofErr w:type="gramEnd"/>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6. Время отдыха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 Работникам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устанавливаются следующие виды времени отдыха: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а) перерывы в течение рабочего дня (смены);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б) ежедневный (междусменный) отдых;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выходные дни (еженедельный непрерывный отдых);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г) нерабочие праздничные дни;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д) отпуска.</w:t>
      </w:r>
    </w:p>
    <w:p w:rsidR="005F66A7" w:rsidRDefault="00264A20" w:rsidP="005F66A7">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6.2. Работникам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устанавливается перерыв для отдыха и питания продолжительностью </w:t>
      </w:r>
      <w:r w:rsidR="005F66A7">
        <w:rPr>
          <w:rFonts w:ascii="Times New Roman" w:hAnsi="Times New Roman" w:cs="Times New Roman"/>
          <w:sz w:val="24"/>
          <w:szCs w:val="24"/>
        </w:rPr>
        <w:t>30 минут</w:t>
      </w:r>
      <w:r w:rsidRPr="00CE33CE">
        <w:rPr>
          <w:rFonts w:ascii="Times New Roman" w:hAnsi="Times New Roman" w:cs="Times New Roman"/>
          <w:sz w:val="24"/>
          <w:szCs w:val="24"/>
        </w:rPr>
        <w:t xml:space="preserve">. Иная продолжительность может быть установлена </w:t>
      </w:r>
      <w:proofErr w:type="gramStart"/>
      <w:r w:rsidRPr="00CE33CE">
        <w:rPr>
          <w:rFonts w:ascii="Times New Roman" w:hAnsi="Times New Roman" w:cs="Times New Roman"/>
          <w:sz w:val="24"/>
          <w:szCs w:val="24"/>
        </w:rPr>
        <w:t>по</w:t>
      </w:r>
      <w:proofErr w:type="gramEnd"/>
      <w:r w:rsidRPr="00CE33CE">
        <w:rPr>
          <w:rFonts w:ascii="Times New Roman" w:hAnsi="Times New Roman" w:cs="Times New Roman"/>
          <w:sz w:val="24"/>
          <w:szCs w:val="24"/>
        </w:rPr>
        <w:t xml:space="preserve"> </w:t>
      </w:r>
    </w:p>
    <w:p w:rsidR="00264A20" w:rsidRPr="00CE33CE" w:rsidRDefault="00264A20" w:rsidP="005F66A7">
      <w:pPr>
        <w:pStyle w:val="af6"/>
        <w:spacing w:line="276" w:lineRule="auto"/>
        <w:ind w:firstLine="0"/>
        <w:rPr>
          <w:rFonts w:ascii="Times New Roman" w:hAnsi="Times New Roman" w:cs="Times New Roman"/>
          <w:sz w:val="24"/>
          <w:szCs w:val="24"/>
        </w:rPr>
      </w:pPr>
      <w:r w:rsidRPr="00CE33CE">
        <w:rPr>
          <w:rFonts w:ascii="Times New Roman" w:hAnsi="Times New Roman" w:cs="Times New Roman"/>
          <w:sz w:val="24"/>
          <w:szCs w:val="24"/>
        </w:rPr>
        <w:t xml:space="preserve">соглашению сторон трудового договора и </w:t>
      </w:r>
      <w:proofErr w:type="gramStart"/>
      <w:r w:rsidRPr="00CE33CE">
        <w:rPr>
          <w:rFonts w:ascii="Times New Roman" w:hAnsi="Times New Roman" w:cs="Times New Roman"/>
          <w:sz w:val="24"/>
          <w:szCs w:val="24"/>
        </w:rPr>
        <w:t>закреплена</w:t>
      </w:r>
      <w:proofErr w:type="gramEnd"/>
      <w:r w:rsidRPr="00CE33CE">
        <w:rPr>
          <w:rFonts w:ascii="Times New Roman" w:hAnsi="Times New Roman" w:cs="Times New Roman"/>
          <w:sz w:val="24"/>
          <w:szCs w:val="24"/>
        </w:rPr>
        <w:t xml:space="preserve"> в трудовом договоре.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6.2.1. Перерыв для отдыха и питания в рабочее время работников не включается.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6.2.2. Перерыв для отдыха и питания не устанавливается работникам, продолжительность ежедневной работы которых не превышает 4 часа в день.</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CE33CE">
        <w:rPr>
          <w:rFonts w:ascii="Times New Roman" w:hAnsi="Times New Roman" w:cs="Times New Roman"/>
          <w:sz w:val="24"/>
          <w:szCs w:val="24"/>
        </w:rPr>
        <w:t>обучающимися</w:t>
      </w:r>
      <w:proofErr w:type="gramEnd"/>
      <w:r w:rsidRPr="00CE33CE">
        <w:rPr>
          <w:rFonts w:ascii="Times New Roman" w:hAnsi="Times New Roman" w:cs="Times New Roman"/>
          <w:sz w:val="24"/>
          <w:szCs w:val="24"/>
        </w:rPr>
        <w:t xml:space="preserve"> или отдельно в специально отведенном для этой цели помещении.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6.3. Работникам предоставляются выходные дни (еженедельный непрерывный отдых).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6.3.1. Продолжительность еженедельного непрерывного отдыха не может быть менее 42 часов.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6.3.2. При пятидневной рабочей неделе работникам предоставл</w:t>
      </w:r>
      <w:r w:rsidR="005F66A7">
        <w:rPr>
          <w:rFonts w:ascii="Times New Roman" w:hAnsi="Times New Roman" w:cs="Times New Roman"/>
          <w:sz w:val="24"/>
          <w:szCs w:val="24"/>
        </w:rPr>
        <w:t>яются два выходных дня в неделю</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6.3.4. Для работников, работающих по пятидневной рабочей неделе, вторым выходным днем устанавливается суббота.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6.3.5. Для работников с иным режимом работы порядок предоставления времени отдыха определяется локальным нормативным актом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или трудовым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6.4. Работникам устанавливаются нерабочие праздничные дни.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6.4.1. Нерабочие праздничные дни устанавливаются в соответствии с Трудовым кодексом РФ.</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6.5. Работа в выходные и нерабочие праздничные дни запрещается, за исключением случаев, предусмотренных Трудовым кодексом РФ.</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 Работникам предоставляются ежегодные отпуска с сохранением места работы (должности) и среднего заработка.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6.6.1. Работникам предоставляется ежегодный основной оплачиваемый отпуск продолжительностью 28 календарных дней.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sidRPr="00CE33CE">
        <w:rPr>
          <w:rFonts w:ascii="Times New Roman" w:hAnsi="Times New Roman" w:cs="Times New Roman"/>
          <w:sz w:val="24"/>
          <w:szCs w:val="24"/>
        </w:rPr>
        <w:t>Минобрнауки</w:t>
      </w:r>
      <w:proofErr w:type="spellEnd"/>
      <w:r w:rsidRPr="00CE33CE">
        <w:rPr>
          <w:rFonts w:ascii="Times New Roman" w:hAnsi="Times New Roman" w:cs="Times New Roman"/>
          <w:sz w:val="24"/>
          <w:szCs w:val="24"/>
        </w:rPr>
        <w:t xml:space="preserve"> России.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sidRPr="00CE33CE">
        <w:rPr>
          <w:rFonts w:ascii="Times New Roman" w:hAnsi="Times New Roman" w:cs="Times New Roman"/>
          <w:sz w:val="24"/>
          <w:szCs w:val="24"/>
        </w:rPr>
        <w:t>Минобрнауки</w:t>
      </w:r>
      <w:proofErr w:type="spellEnd"/>
      <w:r w:rsidRPr="00CE33CE">
        <w:rPr>
          <w:rFonts w:ascii="Times New Roman" w:hAnsi="Times New Roman" w:cs="Times New Roman"/>
          <w:sz w:val="24"/>
          <w:szCs w:val="24"/>
        </w:rPr>
        <w:t xml:space="preserve"> России.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6.7.1. Ежегодный дополнительный оплачиваемый отпуск предоставляется работникам, условия </w:t>
      </w:r>
      <w:proofErr w:type="gramStart"/>
      <w:r w:rsidRPr="00CE33CE">
        <w:rPr>
          <w:rFonts w:ascii="Times New Roman" w:hAnsi="Times New Roman" w:cs="Times New Roman"/>
          <w:sz w:val="24"/>
          <w:szCs w:val="24"/>
        </w:rPr>
        <w:t>труда</w:t>
      </w:r>
      <w:proofErr w:type="gramEnd"/>
      <w:r w:rsidRPr="00CE33CE">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Минимальная продолжительность ежегодного дополнительного оплачиваемого отпуска указанным работникам составляет 7 календарных дней.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6.10. Стаж работы для предоставления ежегодных оплачиваемых отпусков определяется в порядке, предусмотренном Трудовым кодексом РФ.</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6.11. Очередность предоставления оплачиваемых отпусков определяется ежегодно в соответствии с графиком отпусков, утверждаемым </w:t>
      </w:r>
      <w:r w:rsidR="00ED5C73">
        <w:rPr>
          <w:rFonts w:ascii="Times New Roman" w:hAnsi="Times New Roman" w:cs="Times New Roman"/>
          <w:sz w:val="24"/>
          <w:szCs w:val="24"/>
        </w:rPr>
        <w:t>Учреждением.</w:t>
      </w:r>
      <w:r w:rsidRPr="00CE33CE">
        <w:rPr>
          <w:rFonts w:ascii="Times New Roman" w:hAnsi="Times New Roman" w:cs="Times New Roman"/>
          <w:sz w:val="24"/>
          <w:szCs w:val="24"/>
        </w:rPr>
        <w:t xml:space="preserve"> </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6.12. </w:t>
      </w:r>
      <w:r w:rsidR="00ED5C73">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утверждает график отпусков не </w:t>
      </w:r>
      <w:proofErr w:type="gramStart"/>
      <w:r w:rsidRPr="00CE33CE">
        <w:rPr>
          <w:rFonts w:ascii="Times New Roman" w:hAnsi="Times New Roman" w:cs="Times New Roman"/>
          <w:sz w:val="24"/>
          <w:szCs w:val="24"/>
        </w:rPr>
        <w:t>позднее</w:t>
      </w:r>
      <w:proofErr w:type="gramEnd"/>
      <w:r w:rsidRPr="00CE33CE">
        <w:rPr>
          <w:rFonts w:ascii="Times New Roman" w:hAnsi="Times New Roman" w:cs="Times New Roman"/>
          <w:sz w:val="24"/>
          <w:szCs w:val="24"/>
        </w:rPr>
        <w:t xml:space="preserve"> чем за две недели до наступления следующего календарного года.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6.13. О времени начала отпуска </w:t>
      </w:r>
      <w:r w:rsidR="00ED5C73">
        <w:rPr>
          <w:rFonts w:ascii="Times New Roman" w:hAnsi="Times New Roman" w:cs="Times New Roman"/>
          <w:sz w:val="24"/>
          <w:szCs w:val="24"/>
        </w:rPr>
        <w:t>Учреждение</w:t>
      </w:r>
      <w:r w:rsidRPr="00CE33CE">
        <w:rPr>
          <w:rFonts w:ascii="Times New Roman" w:hAnsi="Times New Roman" w:cs="Times New Roman"/>
          <w:sz w:val="24"/>
          <w:szCs w:val="24"/>
        </w:rPr>
        <w:t xml:space="preserve"> извещает работника под подпись не позднее</w:t>
      </w:r>
      <w:r w:rsidR="00ED5C73">
        <w:rPr>
          <w:rFonts w:ascii="Times New Roman" w:hAnsi="Times New Roman" w:cs="Times New Roman"/>
          <w:sz w:val="24"/>
          <w:szCs w:val="24"/>
        </w:rPr>
        <w:t>,</w:t>
      </w:r>
      <w:r w:rsidRPr="00CE33CE">
        <w:rPr>
          <w:rFonts w:ascii="Times New Roman" w:hAnsi="Times New Roman" w:cs="Times New Roman"/>
          <w:sz w:val="24"/>
          <w:szCs w:val="24"/>
        </w:rPr>
        <w:t xml:space="preserve"> чем за две недели до его начала.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6.14. </w:t>
      </w:r>
      <w:r w:rsidR="00ED5C73">
        <w:rPr>
          <w:rFonts w:ascii="Times New Roman" w:hAnsi="Times New Roman" w:cs="Times New Roman"/>
          <w:sz w:val="24"/>
          <w:szCs w:val="24"/>
        </w:rPr>
        <w:t xml:space="preserve">Учреждение </w:t>
      </w:r>
      <w:r w:rsidRPr="00CE33CE">
        <w:rPr>
          <w:rFonts w:ascii="Times New Roman" w:hAnsi="Times New Roman" w:cs="Times New Roman"/>
          <w:sz w:val="24"/>
          <w:szCs w:val="24"/>
        </w:rPr>
        <w:t>продлевает или переносит ежегодный оплачиваемый отпуск с учетом пожеланий работника в случаях, предусмотренных трудовым законодательством.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6.15. По соглашению между работником и </w:t>
      </w:r>
      <w:r w:rsidR="00ED5C73">
        <w:rPr>
          <w:rFonts w:ascii="Times New Roman" w:hAnsi="Times New Roman" w:cs="Times New Roman"/>
          <w:sz w:val="24"/>
          <w:szCs w:val="24"/>
        </w:rPr>
        <w:t>Учреждением</w:t>
      </w:r>
      <w:r w:rsidRPr="00CE33CE">
        <w:rPr>
          <w:rFonts w:ascii="Times New Roman" w:hAnsi="Times New Roman" w:cs="Times New Roman"/>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6.16. </w:t>
      </w:r>
      <w:r w:rsidR="00ED5C73">
        <w:rPr>
          <w:rFonts w:ascii="Times New Roman" w:hAnsi="Times New Roman" w:cs="Times New Roman"/>
          <w:sz w:val="24"/>
          <w:szCs w:val="24"/>
        </w:rPr>
        <w:t>Учреждение</w:t>
      </w:r>
      <w:r w:rsidRPr="00CE33CE">
        <w:rPr>
          <w:rFonts w:ascii="Times New Roman" w:hAnsi="Times New Roman" w:cs="Times New Roman"/>
          <w:sz w:val="24"/>
          <w:szCs w:val="24"/>
        </w:rPr>
        <w:t xml:space="preserve"> может отозвать работника из отпуска только с его согласия. Неиспользованная в связи с этим часть отпуска </w:t>
      </w:r>
      <w:r w:rsidR="00ED5C73">
        <w:rPr>
          <w:rFonts w:ascii="Times New Roman" w:hAnsi="Times New Roman" w:cs="Times New Roman"/>
          <w:sz w:val="24"/>
          <w:szCs w:val="24"/>
        </w:rPr>
        <w:t>Учреждение</w:t>
      </w:r>
      <w:r w:rsidRPr="00CE33CE">
        <w:rPr>
          <w:rFonts w:ascii="Times New Roman" w:hAnsi="Times New Roman" w:cs="Times New Roman"/>
          <w:sz w:val="24"/>
          <w:szCs w:val="24"/>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6.18.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64A20" w:rsidRPr="00CE33CE" w:rsidRDefault="00264A20" w:rsidP="00264A20">
      <w:pPr>
        <w:pStyle w:val="af6"/>
        <w:spacing w:line="276" w:lineRule="auto"/>
        <w:rPr>
          <w:rFonts w:ascii="Times New Roman" w:hAnsi="Times New Roman" w:cs="Times New Roman"/>
          <w:sz w:val="24"/>
          <w:szCs w:val="24"/>
        </w:rPr>
      </w:pPr>
      <w:proofErr w:type="gramStart"/>
      <w:r w:rsidRPr="00CE33CE">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CE33CE">
        <w:rPr>
          <w:rFonts w:ascii="Times New Roman" w:hAnsi="Times New Roman" w:cs="Times New Roman"/>
          <w:sz w:val="24"/>
          <w:szCs w:val="24"/>
        </w:rPr>
        <w:t xml:space="preserve"> кодексом РФ).</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6.19. При увольнении работнику выплачивается денежная компенсация за все неиспользованные отпуска.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6.20. Педагогическим работникам </w:t>
      </w:r>
      <w:r w:rsidR="00ED5C73">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не реже чем через каждые 10 лет непрерывной педагогической работы предоставляется длительный отпуск сроком до одного года.</w:t>
      </w:r>
      <w:r w:rsidR="00ED5C73">
        <w:rPr>
          <w:rFonts w:ascii="Times New Roman" w:hAnsi="Times New Roman" w:cs="Times New Roman"/>
          <w:sz w:val="24"/>
          <w:szCs w:val="24"/>
        </w:rPr>
        <w:t xml:space="preserve"> </w:t>
      </w:r>
      <w:r w:rsidRPr="00CE33CE">
        <w:rPr>
          <w:rFonts w:ascii="Times New Roman" w:hAnsi="Times New Roman" w:cs="Times New Roman"/>
          <w:sz w:val="24"/>
          <w:szCs w:val="24"/>
        </w:rPr>
        <w:t xml:space="preserve">Порядок и условия предоставления длительного отпуска определяет нормативный правовой акт </w:t>
      </w:r>
      <w:proofErr w:type="spellStart"/>
      <w:r w:rsidRPr="00CE33CE">
        <w:rPr>
          <w:rFonts w:ascii="Times New Roman" w:hAnsi="Times New Roman" w:cs="Times New Roman"/>
          <w:sz w:val="24"/>
          <w:szCs w:val="24"/>
        </w:rPr>
        <w:t>Минобрнауки</w:t>
      </w:r>
      <w:proofErr w:type="spellEnd"/>
      <w:r w:rsidRPr="00CE33CE">
        <w:rPr>
          <w:rFonts w:ascii="Times New Roman" w:hAnsi="Times New Roman" w:cs="Times New Roman"/>
          <w:sz w:val="24"/>
          <w:szCs w:val="24"/>
        </w:rPr>
        <w:t xml:space="preserve"> России.</w:t>
      </w:r>
    </w:p>
    <w:p w:rsidR="00264A20" w:rsidRPr="00CE33CE" w:rsidRDefault="00264A20" w:rsidP="00264A20">
      <w:pPr>
        <w:jc w:val="center"/>
        <w:rPr>
          <w:rFonts w:ascii="Times New Roman" w:hAnsi="Times New Roman"/>
          <w:b/>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7. Поощрения за успехи в работе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а) объявление благодарности;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б) выдача премии;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награждение ценным подарком;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г) награждение почетными грамотами.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7.2. Поощрения применяются работодателем. Представительный орган </w:t>
      </w:r>
      <w:r w:rsidR="00ED5C73">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вправе выступить с инициативой поощрения работника, которая подлежит обязательному рассмотрению работодателем.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7.3. За особые трудовые заслуги работники </w:t>
      </w:r>
      <w:r w:rsidR="00ED5C73">
        <w:rPr>
          <w:rFonts w:ascii="Times New Roman" w:hAnsi="Times New Roman" w:cs="Times New Roman"/>
          <w:sz w:val="24"/>
          <w:szCs w:val="24"/>
        </w:rPr>
        <w:t>Учреждения</w:t>
      </w:r>
      <w:r w:rsidRPr="00CE33CE">
        <w:rPr>
          <w:rFonts w:ascii="Times New Roman" w:hAnsi="Times New Roman" w:cs="Times New Roman"/>
          <w:b/>
          <w:i/>
          <w:sz w:val="24"/>
          <w:szCs w:val="24"/>
        </w:rPr>
        <w:t xml:space="preserve"> </w:t>
      </w:r>
      <w:r w:rsidRPr="00CE33CE">
        <w:rPr>
          <w:rFonts w:ascii="Times New Roman" w:hAnsi="Times New Roman" w:cs="Times New Roman"/>
          <w:sz w:val="24"/>
          <w:szCs w:val="24"/>
        </w:rP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264A20"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7.4. При применении мер поощрения сочетается материальное и моральное стимулирование труда. Поощрения объя</w:t>
      </w:r>
      <w:r w:rsidR="00ED5C73">
        <w:rPr>
          <w:rFonts w:ascii="Times New Roman" w:hAnsi="Times New Roman" w:cs="Times New Roman"/>
          <w:sz w:val="24"/>
          <w:szCs w:val="24"/>
        </w:rPr>
        <w:t>вляются в приказе</w:t>
      </w:r>
      <w:proofErr w:type="gramStart"/>
      <w:r w:rsidR="00ED5C73">
        <w:rPr>
          <w:rFonts w:ascii="Times New Roman" w:hAnsi="Times New Roman" w:cs="Times New Roman"/>
          <w:sz w:val="24"/>
          <w:szCs w:val="24"/>
        </w:rPr>
        <w:t xml:space="preserve"> </w:t>
      </w:r>
      <w:r w:rsidRPr="00CE33CE">
        <w:rPr>
          <w:rFonts w:ascii="Times New Roman" w:hAnsi="Times New Roman" w:cs="Times New Roman"/>
          <w:sz w:val="24"/>
          <w:szCs w:val="24"/>
        </w:rPr>
        <w:t>,</w:t>
      </w:r>
      <w:proofErr w:type="gramEnd"/>
      <w:r w:rsidRPr="00CE33CE">
        <w:rPr>
          <w:rFonts w:ascii="Times New Roman" w:hAnsi="Times New Roman" w:cs="Times New Roman"/>
          <w:sz w:val="24"/>
          <w:szCs w:val="24"/>
        </w:rPr>
        <w:t xml:space="preserve"> доводятся до сведения всего коллектива </w:t>
      </w:r>
      <w:r w:rsidR="00ED5C73">
        <w:rPr>
          <w:rFonts w:ascii="Times New Roman" w:hAnsi="Times New Roman" w:cs="Times New Roman"/>
          <w:sz w:val="24"/>
          <w:szCs w:val="24"/>
        </w:rPr>
        <w:t>Учреждения</w:t>
      </w:r>
      <w:r w:rsidRPr="00CE33CE">
        <w:rPr>
          <w:rFonts w:ascii="Times New Roman" w:hAnsi="Times New Roman" w:cs="Times New Roman"/>
          <w:b/>
          <w:i/>
          <w:sz w:val="24"/>
          <w:szCs w:val="24"/>
        </w:rPr>
        <w:t xml:space="preserve"> </w:t>
      </w:r>
      <w:r w:rsidRPr="00CE33CE">
        <w:rPr>
          <w:rFonts w:ascii="Times New Roman" w:hAnsi="Times New Roman" w:cs="Times New Roman"/>
          <w:sz w:val="24"/>
          <w:szCs w:val="24"/>
        </w:rPr>
        <w:t>и заносятся в трудовую книжку работника.</w:t>
      </w:r>
    </w:p>
    <w:p w:rsidR="00ED5C73" w:rsidRPr="00CE33CE" w:rsidRDefault="00ED5C73" w:rsidP="00ED5C73">
      <w:pPr>
        <w:pStyle w:val="af6"/>
        <w:spacing w:line="276" w:lineRule="auto"/>
        <w:rPr>
          <w:rFonts w:ascii="Times New Roman" w:hAnsi="Times New Roman" w:cs="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8. Ответственность за нарушение трудовой дисциплины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w:t>
      </w:r>
      <w:r w:rsidR="00ED5C73">
        <w:rPr>
          <w:rFonts w:ascii="Times New Roman" w:hAnsi="Times New Roman" w:cs="Times New Roman"/>
          <w:sz w:val="24"/>
          <w:szCs w:val="24"/>
        </w:rPr>
        <w:t>Уставом Учреждения</w:t>
      </w:r>
      <w:r w:rsidRPr="00CE33CE">
        <w:rPr>
          <w:rFonts w:ascii="Times New Roman" w:hAnsi="Times New Roman" w:cs="Times New Roman"/>
          <w:sz w:val="24"/>
          <w:szCs w:val="24"/>
        </w:rPr>
        <w:t xml:space="preserve">, настоящими Правилами, иными локальными нормативными актами </w:t>
      </w:r>
      <w:r w:rsidR="00ED5C73">
        <w:rPr>
          <w:rFonts w:ascii="Times New Roman" w:hAnsi="Times New Roman" w:cs="Times New Roman"/>
          <w:sz w:val="24"/>
          <w:szCs w:val="24"/>
        </w:rPr>
        <w:t>Учреждения</w:t>
      </w:r>
      <w:r w:rsidRPr="00CE33CE">
        <w:rPr>
          <w:rFonts w:ascii="Times New Roman" w:hAnsi="Times New Roman" w:cs="Times New Roman"/>
          <w:sz w:val="24"/>
          <w:szCs w:val="24"/>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8.2. За нарушение трудовой дисциплины работодатель</w:t>
      </w:r>
      <w:r w:rsidRPr="00CE33CE">
        <w:rPr>
          <w:rFonts w:ascii="Times New Roman" w:hAnsi="Times New Roman" w:cs="Times New Roman"/>
          <w:b/>
          <w:i/>
          <w:sz w:val="24"/>
          <w:szCs w:val="24"/>
        </w:rPr>
        <w:t xml:space="preserve"> </w:t>
      </w:r>
      <w:r w:rsidRPr="00CE33CE">
        <w:rPr>
          <w:rFonts w:ascii="Times New Roman" w:hAnsi="Times New Roman" w:cs="Times New Roman"/>
          <w:sz w:val="24"/>
          <w:szCs w:val="24"/>
        </w:rPr>
        <w:t>может наложить следующие дисциплинарные взыскания: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а) замечание;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б) выговор;</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увольнение по соответствующим основаниям.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CE33CE">
        <w:rPr>
          <w:rFonts w:ascii="Times New Roman" w:hAnsi="Times New Roman" w:cs="Times New Roman"/>
          <w:sz w:val="24"/>
          <w:szCs w:val="24"/>
        </w:rPr>
        <w:t>неналожения</w:t>
      </w:r>
      <w:proofErr w:type="spellEnd"/>
      <w:r w:rsidRPr="00CE33CE">
        <w:rPr>
          <w:rFonts w:ascii="Times New Roman" w:hAnsi="Times New Roman" w:cs="Times New Roman"/>
          <w:sz w:val="24"/>
          <w:szCs w:val="24"/>
        </w:rPr>
        <w:t xml:space="preserve"> дисциплинарного взыскания. В этом случае составляется акт об отказе работника дать письменное объяснение.</w:t>
      </w:r>
    </w:p>
    <w:p w:rsidR="00264A20" w:rsidRPr="00CE33CE" w:rsidRDefault="00264A20" w:rsidP="00ED5C73">
      <w:pPr>
        <w:spacing w:after="0"/>
        <w:jc w:val="both"/>
        <w:rPr>
          <w:rFonts w:ascii="Times New Roman" w:hAnsi="Times New Roman"/>
          <w:sz w:val="24"/>
          <w:szCs w:val="24"/>
        </w:rPr>
      </w:pPr>
      <w:r w:rsidRPr="00CE33CE">
        <w:rPr>
          <w:rFonts w:ascii="Times New Roman" w:hAnsi="Times New Roman"/>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Для некоторых видов нарушений трудовым законодательством могут быть установлены иные сроки привлечения к дисциплинарной ответственности.</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8.5. Приказ о наложении дисциплинарного взыскания объявляется работнику под подпись в трехдневный срок со дня его издания.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w:t>
      </w:r>
      <w:r w:rsidR="00ED5C73">
        <w:rPr>
          <w:rFonts w:ascii="Times New Roman" w:hAnsi="Times New Roman" w:cs="Times New Roman"/>
          <w:sz w:val="24"/>
          <w:szCs w:val="24"/>
        </w:rPr>
        <w:t>иков Учреждения</w:t>
      </w:r>
      <w:r w:rsidRPr="00CE33CE">
        <w:rPr>
          <w:rFonts w:ascii="Times New Roman" w:hAnsi="Times New Roman" w:cs="Times New Roman"/>
          <w:sz w:val="24"/>
          <w:szCs w:val="24"/>
        </w:rPr>
        <w:t xml:space="preserve"> имеет право снять взыскание до истечения года со дня его применения.</w:t>
      </w:r>
    </w:p>
    <w:p w:rsidR="00264A20" w:rsidRPr="00CE33CE" w:rsidRDefault="00264A20" w:rsidP="00264A20">
      <w:pPr>
        <w:pStyle w:val="af6"/>
        <w:spacing w:line="276" w:lineRule="auto"/>
        <w:rPr>
          <w:rFonts w:ascii="Times New Roman" w:hAnsi="Times New Roman" w:cs="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9. Заключительные положения</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9.1. Настоящие Правила утверждаются </w:t>
      </w:r>
      <w:r w:rsidR="00ED5C73">
        <w:rPr>
          <w:rFonts w:ascii="Times New Roman" w:hAnsi="Times New Roman" w:cs="Times New Roman"/>
          <w:sz w:val="24"/>
          <w:szCs w:val="24"/>
        </w:rPr>
        <w:t xml:space="preserve"> директором Учреждения</w:t>
      </w:r>
      <w:r w:rsidRPr="00CE33CE">
        <w:rPr>
          <w:rFonts w:ascii="Times New Roman" w:hAnsi="Times New Roman" w:cs="Times New Roman"/>
          <w:sz w:val="24"/>
          <w:szCs w:val="24"/>
        </w:rPr>
        <w:t xml:space="preserve"> с учетом мнения </w:t>
      </w:r>
      <w:r w:rsidR="00ED5C73">
        <w:rPr>
          <w:rFonts w:ascii="Times New Roman" w:hAnsi="Times New Roman" w:cs="Times New Roman"/>
          <w:sz w:val="24"/>
          <w:szCs w:val="24"/>
        </w:rPr>
        <w:t>председателя пр</w:t>
      </w:r>
      <w:r w:rsidR="0023277C">
        <w:rPr>
          <w:rFonts w:ascii="Times New Roman" w:hAnsi="Times New Roman" w:cs="Times New Roman"/>
          <w:sz w:val="24"/>
          <w:szCs w:val="24"/>
        </w:rPr>
        <w:t>офсоюзного комитета МБОУ «СОШ №</w:t>
      </w:r>
      <w:r w:rsidR="00BE664B">
        <w:rPr>
          <w:rFonts w:ascii="Times New Roman" w:hAnsi="Times New Roman" w:cs="Times New Roman"/>
          <w:sz w:val="24"/>
          <w:szCs w:val="24"/>
        </w:rPr>
        <w:t>50</w:t>
      </w:r>
      <w:r w:rsidR="00ED5C73">
        <w:rPr>
          <w:rFonts w:ascii="Times New Roman" w:hAnsi="Times New Roman" w:cs="Times New Roman"/>
          <w:sz w:val="24"/>
          <w:szCs w:val="24"/>
        </w:rPr>
        <w:t>» Партизанского ГО</w:t>
      </w:r>
      <w:r w:rsidRPr="00CE33CE">
        <w:rPr>
          <w:rFonts w:ascii="Times New Roman" w:hAnsi="Times New Roman" w:cs="Times New Roman"/>
          <w:sz w:val="24"/>
          <w:szCs w:val="24"/>
        </w:rPr>
        <w:t>.</w:t>
      </w:r>
    </w:p>
    <w:p w:rsidR="00264A20" w:rsidRDefault="00BE664B"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 xml:space="preserve">9.2. </w:t>
      </w:r>
      <w:bookmarkStart w:id="0" w:name="_GoBack"/>
      <w:bookmarkEnd w:id="0"/>
      <w:r w:rsidR="00264A20" w:rsidRPr="00CE33CE">
        <w:rPr>
          <w:rFonts w:ascii="Times New Roman" w:hAnsi="Times New Roman" w:cs="Times New Roman"/>
          <w:sz w:val="24"/>
          <w:szCs w:val="24"/>
        </w:rPr>
        <w:t>С Правилами должен быть ознакомлен под подпись каждый работник, поступающий на рабо</w:t>
      </w:r>
      <w:r w:rsidR="00EB3FA2">
        <w:rPr>
          <w:rFonts w:ascii="Times New Roman" w:hAnsi="Times New Roman" w:cs="Times New Roman"/>
          <w:sz w:val="24"/>
          <w:szCs w:val="24"/>
        </w:rPr>
        <w:t>ту в Учреждение</w:t>
      </w:r>
      <w:r w:rsidR="00264A20" w:rsidRPr="00CE33CE">
        <w:rPr>
          <w:rFonts w:ascii="Times New Roman" w:hAnsi="Times New Roman" w:cs="Times New Roman"/>
          <w:sz w:val="24"/>
          <w:szCs w:val="24"/>
        </w:rPr>
        <w:t>, до начала выполнения его трудовых обязанностей.</w:t>
      </w:r>
    </w:p>
    <w:p w:rsidR="00EB3FA2" w:rsidRDefault="00EB3FA2" w:rsidP="00264A20">
      <w:pPr>
        <w:pStyle w:val="af6"/>
        <w:spacing w:line="276" w:lineRule="auto"/>
        <w:rPr>
          <w:rFonts w:ascii="Times New Roman" w:hAnsi="Times New Roman" w:cs="Times New Roman"/>
          <w:sz w:val="24"/>
          <w:szCs w:val="24"/>
        </w:rPr>
      </w:pPr>
    </w:p>
    <w:p w:rsidR="00EB3FA2" w:rsidRPr="00CE33CE" w:rsidRDefault="00EB3FA2" w:rsidP="00EB3FA2">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64A20" w:rsidRPr="00CE33CE" w:rsidRDefault="00264A20" w:rsidP="00264A20">
      <w:pPr>
        <w:rPr>
          <w:rFonts w:ascii="Times New Roman" w:hAnsi="Times New Roman"/>
          <w:sz w:val="24"/>
          <w:szCs w:val="24"/>
        </w:rPr>
      </w:pPr>
    </w:p>
    <w:p w:rsidR="003B2884" w:rsidRDefault="003B2884"/>
    <w:sectPr w:rsidR="003B2884" w:rsidSect="00264A2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E6" w:rsidRDefault="00031BE6">
      <w:pPr>
        <w:spacing w:after="0" w:line="240" w:lineRule="auto"/>
      </w:pPr>
      <w:r>
        <w:separator/>
      </w:r>
    </w:p>
  </w:endnote>
  <w:endnote w:type="continuationSeparator" w:id="0">
    <w:p w:rsidR="00031BE6" w:rsidRDefault="0003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3" w:rsidRDefault="00031B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3" w:rsidRDefault="00031BE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3" w:rsidRDefault="00031B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E6" w:rsidRDefault="00031BE6">
      <w:pPr>
        <w:spacing w:after="0" w:line="240" w:lineRule="auto"/>
      </w:pPr>
      <w:r>
        <w:separator/>
      </w:r>
    </w:p>
  </w:footnote>
  <w:footnote w:type="continuationSeparator" w:id="0">
    <w:p w:rsidR="00031BE6" w:rsidRDefault="0003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3" w:rsidRDefault="00031B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3" w:rsidRDefault="00031BE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3" w:rsidRDefault="00031B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EAE3B2"/>
    <w:lvl w:ilvl="0">
      <w:numFmt w:val="bullet"/>
      <w:lvlText w:val="*"/>
      <w:lvlJc w:val="left"/>
    </w:lvl>
  </w:abstractNum>
  <w:abstractNum w:abstractNumId="1">
    <w:nsid w:val="0F9916A1"/>
    <w:multiLevelType w:val="multilevel"/>
    <w:tmpl w:val="C512F958"/>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2EC221E"/>
    <w:multiLevelType w:val="multilevel"/>
    <w:tmpl w:val="19C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65F3B"/>
    <w:multiLevelType w:val="multilevel"/>
    <w:tmpl w:val="2906279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6C42027"/>
    <w:multiLevelType w:val="singleLevel"/>
    <w:tmpl w:val="537EA14E"/>
    <w:lvl w:ilvl="0">
      <w:start w:val="4"/>
      <w:numFmt w:val="decimal"/>
      <w:lvlText w:val="2.%1."/>
      <w:legacy w:legacy="1" w:legacySpace="0" w:legacyIndent="586"/>
      <w:lvlJc w:val="left"/>
      <w:rPr>
        <w:rFonts w:ascii="Bookman Old Style" w:hAnsi="Bookman Old Style" w:hint="default"/>
      </w:rPr>
    </w:lvl>
  </w:abstractNum>
  <w:abstractNum w:abstractNumId="5">
    <w:nsid w:val="1D45182F"/>
    <w:multiLevelType w:val="singleLevel"/>
    <w:tmpl w:val="F2705CD6"/>
    <w:lvl w:ilvl="0">
      <w:start w:val="4"/>
      <w:numFmt w:val="decimal"/>
      <w:lvlText w:val="5.%1."/>
      <w:legacy w:legacy="1" w:legacySpace="0" w:legacyIndent="523"/>
      <w:lvlJc w:val="left"/>
      <w:rPr>
        <w:rFonts w:ascii="Courier New" w:hAnsi="Courier New" w:cs="Courier New" w:hint="default"/>
      </w:rPr>
    </w:lvl>
  </w:abstractNum>
  <w:abstractNum w:abstractNumId="6">
    <w:nsid w:val="1F536592"/>
    <w:multiLevelType w:val="multilevel"/>
    <w:tmpl w:val="C2667500"/>
    <w:lvl w:ilvl="0">
      <w:start w:val="5"/>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F6E7AAF"/>
    <w:multiLevelType w:val="singleLevel"/>
    <w:tmpl w:val="ADD67E12"/>
    <w:lvl w:ilvl="0">
      <w:start w:val="2"/>
      <w:numFmt w:val="decimal"/>
      <w:lvlText w:val="7.%1."/>
      <w:legacy w:legacy="1" w:legacySpace="0" w:legacyIndent="657"/>
      <w:lvlJc w:val="left"/>
      <w:rPr>
        <w:rFonts w:ascii="Courier New" w:hAnsi="Courier New" w:cs="Courier New" w:hint="default"/>
      </w:rPr>
    </w:lvl>
  </w:abstractNum>
  <w:abstractNum w:abstractNumId="8">
    <w:nsid w:val="215152CF"/>
    <w:multiLevelType w:val="singleLevel"/>
    <w:tmpl w:val="17CC34C6"/>
    <w:lvl w:ilvl="0">
      <w:start w:val="7"/>
      <w:numFmt w:val="decimal"/>
      <w:lvlText w:val="3.3.%1."/>
      <w:legacy w:legacy="1" w:legacySpace="0" w:legacyIndent="960"/>
      <w:lvlJc w:val="left"/>
      <w:rPr>
        <w:rFonts w:ascii="Courier New" w:hAnsi="Courier New" w:cs="Courier New" w:hint="default"/>
      </w:rPr>
    </w:lvl>
  </w:abstractNum>
  <w:abstractNum w:abstractNumId="9">
    <w:nsid w:val="2266668F"/>
    <w:multiLevelType w:val="singleLevel"/>
    <w:tmpl w:val="AC64FA26"/>
    <w:lvl w:ilvl="0">
      <w:start w:val="2"/>
      <w:numFmt w:val="decimal"/>
      <w:lvlText w:val="2.%1."/>
      <w:legacy w:legacy="1" w:legacySpace="0" w:legacyIndent="581"/>
      <w:lvlJc w:val="left"/>
      <w:rPr>
        <w:rFonts w:ascii="Bookman Old Style" w:hAnsi="Bookman Old Style" w:hint="default"/>
      </w:rPr>
    </w:lvl>
  </w:abstractNum>
  <w:abstractNum w:abstractNumId="10">
    <w:nsid w:val="23B626FB"/>
    <w:multiLevelType w:val="hybridMultilevel"/>
    <w:tmpl w:val="5C98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A4A6D"/>
    <w:multiLevelType w:val="singleLevel"/>
    <w:tmpl w:val="E3280FA8"/>
    <w:lvl w:ilvl="0">
      <w:start w:val="15"/>
      <w:numFmt w:val="decimal"/>
      <w:lvlText w:val="5.%1."/>
      <w:legacy w:legacy="1" w:legacySpace="0" w:legacyIndent="787"/>
      <w:lvlJc w:val="left"/>
      <w:rPr>
        <w:rFonts w:ascii="Courier New" w:hAnsi="Courier New" w:cs="Courier New" w:hint="default"/>
      </w:rPr>
    </w:lvl>
  </w:abstractNum>
  <w:abstractNum w:abstractNumId="12">
    <w:nsid w:val="2DC76C7F"/>
    <w:multiLevelType w:val="hybridMultilevel"/>
    <w:tmpl w:val="1FE6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458F8"/>
    <w:multiLevelType w:val="hybridMultilevel"/>
    <w:tmpl w:val="C096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942BF"/>
    <w:multiLevelType w:val="singleLevel"/>
    <w:tmpl w:val="A266B774"/>
    <w:lvl w:ilvl="0">
      <w:start w:val="14"/>
      <w:numFmt w:val="decimal"/>
      <w:lvlText w:val="5.%1."/>
      <w:legacy w:legacy="1" w:legacySpace="0" w:legacyIndent="787"/>
      <w:lvlJc w:val="left"/>
      <w:rPr>
        <w:rFonts w:ascii="Courier New" w:hAnsi="Courier New" w:cs="Courier New" w:hint="default"/>
      </w:rPr>
    </w:lvl>
  </w:abstractNum>
  <w:abstractNum w:abstractNumId="15">
    <w:nsid w:val="30B0002D"/>
    <w:multiLevelType w:val="singleLevel"/>
    <w:tmpl w:val="36DABA66"/>
    <w:lvl w:ilvl="0">
      <w:start w:val="1"/>
      <w:numFmt w:val="decimal"/>
      <w:lvlText w:val="2.%1."/>
      <w:legacy w:legacy="1" w:legacySpace="0" w:legacyIndent="581"/>
      <w:lvlJc w:val="left"/>
      <w:rPr>
        <w:rFonts w:ascii="Bookman Old Style" w:hAnsi="Bookman Old Style" w:hint="default"/>
      </w:rPr>
    </w:lvl>
  </w:abstractNum>
  <w:abstractNum w:abstractNumId="16">
    <w:nsid w:val="314B3F41"/>
    <w:multiLevelType w:val="hybridMultilevel"/>
    <w:tmpl w:val="BF90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63E08"/>
    <w:multiLevelType w:val="singleLevel"/>
    <w:tmpl w:val="0E2CFEB4"/>
    <w:lvl w:ilvl="0">
      <w:start w:val="1"/>
      <w:numFmt w:val="decimal"/>
      <w:lvlText w:val="3.2.%1."/>
      <w:legacy w:legacy="1" w:legacySpace="0" w:legacyIndent="893"/>
      <w:lvlJc w:val="left"/>
      <w:rPr>
        <w:rFonts w:ascii="Courier New" w:hAnsi="Courier New" w:cs="Courier New" w:hint="default"/>
      </w:rPr>
    </w:lvl>
  </w:abstractNum>
  <w:abstractNum w:abstractNumId="18">
    <w:nsid w:val="3D7D2C8E"/>
    <w:multiLevelType w:val="singleLevel"/>
    <w:tmpl w:val="15E426B6"/>
    <w:lvl w:ilvl="0">
      <w:start w:val="8"/>
      <w:numFmt w:val="decimal"/>
      <w:lvlText w:val="2.%1."/>
      <w:legacy w:legacy="1" w:legacySpace="0" w:legacyIndent="571"/>
      <w:lvlJc w:val="left"/>
      <w:rPr>
        <w:rFonts w:ascii="Courier New" w:hAnsi="Courier New" w:cs="Courier New" w:hint="default"/>
      </w:rPr>
    </w:lvl>
  </w:abstractNum>
  <w:abstractNum w:abstractNumId="19">
    <w:nsid w:val="400D7B8E"/>
    <w:multiLevelType w:val="hybridMultilevel"/>
    <w:tmpl w:val="9E5EEF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36110EC"/>
    <w:multiLevelType w:val="singleLevel"/>
    <w:tmpl w:val="D79AD388"/>
    <w:lvl w:ilvl="0">
      <w:start w:val="1"/>
      <w:numFmt w:val="decimal"/>
      <w:lvlText w:val="6.%1."/>
      <w:legacy w:legacy="1" w:legacySpace="0" w:legacyIndent="648"/>
      <w:lvlJc w:val="left"/>
      <w:rPr>
        <w:rFonts w:ascii="Courier New" w:hAnsi="Courier New" w:cs="Courier New" w:hint="default"/>
      </w:rPr>
    </w:lvl>
  </w:abstractNum>
  <w:abstractNum w:abstractNumId="21">
    <w:nsid w:val="44E121D2"/>
    <w:multiLevelType w:val="singleLevel"/>
    <w:tmpl w:val="7CEE44C8"/>
    <w:lvl w:ilvl="0">
      <w:start w:val="1"/>
      <w:numFmt w:val="decimal"/>
      <w:lvlText w:val="7.%1."/>
      <w:legacy w:legacy="1" w:legacySpace="0" w:legacyIndent="657"/>
      <w:lvlJc w:val="left"/>
      <w:rPr>
        <w:rFonts w:ascii="Courier New" w:hAnsi="Courier New" w:cs="Courier New" w:hint="default"/>
      </w:rPr>
    </w:lvl>
  </w:abstractNum>
  <w:abstractNum w:abstractNumId="22">
    <w:nsid w:val="4C121C7A"/>
    <w:multiLevelType w:val="singleLevel"/>
    <w:tmpl w:val="5890F3FA"/>
    <w:lvl w:ilvl="0">
      <w:start w:val="13"/>
      <w:numFmt w:val="decimal"/>
      <w:lvlText w:val="5.%1."/>
      <w:legacy w:legacy="1" w:legacySpace="0" w:legacyIndent="787"/>
      <w:lvlJc w:val="left"/>
      <w:rPr>
        <w:rFonts w:ascii="Courier New" w:hAnsi="Courier New" w:cs="Courier New" w:hint="default"/>
      </w:rPr>
    </w:lvl>
  </w:abstractNum>
  <w:abstractNum w:abstractNumId="23">
    <w:nsid w:val="513A6511"/>
    <w:multiLevelType w:val="singleLevel"/>
    <w:tmpl w:val="FB0470B8"/>
    <w:lvl w:ilvl="0">
      <w:start w:val="9"/>
      <w:numFmt w:val="decimal"/>
      <w:lvlText w:val="2.%1."/>
      <w:legacy w:legacy="1" w:legacySpace="0" w:legacyIndent="571"/>
      <w:lvlJc w:val="left"/>
      <w:rPr>
        <w:rFonts w:ascii="Courier New" w:hAnsi="Courier New" w:cs="Courier New" w:hint="default"/>
      </w:rPr>
    </w:lvl>
  </w:abstractNum>
  <w:abstractNum w:abstractNumId="24">
    <w:nsid w:val="52072445"/>
    <w:multiLevelType w:val="singleLevel"/>
    <w:tmpl w:val="23864508"/>
    <w:lvl w:ilvl="0">
      <w:start w:val="1"/>
      <w:numFmt w:val="decimal"/>
      <w:lvlText w:val="5.%1."/>
      <w:legacy w:legacy="1" w:legacySpace="0" w:legacyIndent="523"/>
      <w:lvlJc w:val="left"/>
      <w:rPr>
        <w:rFonts w:ascii="Courier New" w:hAnsi="Courier New" w:cs="Courier New" w:hint="default"/>
      </w:rPr>
    </w:lvl>
  </w:abstractNum>
  <w:abstractNum w:abstractNumId="25">
    <w:nsid w:val="530B0B09"/>
    <w:multiLevelType w:val="multilevel"/>
    <w:tmpl w:val="F2ECE520"/>
    <w:lvl w:ilvl="0">
      <w:start w:val="3"/>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nsid w:val="54E50D04"/>
    <w:multiLevelType w:val="multilevel"/>
    <w:tmpl w:val="0CA6775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57006DBC"/>
    <w:multiLevelType w:val="singleLevel"/>
    <w:tmpl w:val="03BEE610"/>
    <w:lvl w:ilvl="0">
      <w:start w:val="11"/>
      <w:numFmt w:val="decimal"/>
      <w:lvlText w:val="2.%1."/>
      <w:legacy w:legacy="1" w:legacySpace="0" w:legacyIndent="716"/>
      <w:lvlJc w:val="left"/>
      <w:rPr>
        <w:rFonts w:ascii="Courier New" w:hAnsi="Courier New" w:cs="Courier New" w:hint="default"/>
      </w:rPr>
    </w:lvl>
  </w:abstractNum>
  <w:abstractNum w:abstractNumId="28">
    <w:nsid w:val="57D55DC4"/>
    <w:multiLevelType w:val="multilevel"/>
    <w:tmpl w:val="D49E5B1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A0535B0"/>
    <w:multiLevelType w:val="singleLevel"/>
    <w:tmpl w:val="A5D429E6"/>
    <w:lvl w:ilvl="0">
      <w:start w:val="10"/>
      <w:numFmt w:val="decimal"/>
      <w:lvlText w:val="2.%1."/>
      <w:legacy w:legacy="1" w:legacySpace="0" w:legacyIndent="716"/>
      <w:lvlJc w:val="left"/>
      <w:rPr>
        <w:rFonts w:ascii="Courier New" w:hAnsi="Courier New" w:cs="Courier New" w:hint="default"/>
      </w:rPr>
    </w:lvl>
  </w:abstractNum>
  <w:abstractNum w:abstractNumId="30">
    <w:nsid w:val="5A74673A"/>
    <w:multiLevelType w:val="singleLevel"/>
    <w:tmpl w:val="B17C7400"/>
    <w:lvl w:ilvl="0">
      <w:start w:val="1"/>
      <w:numFmt w:val="decimal"/>
      <w:lvlText w:val="3.3.%1."/>
      <w:legacy w:legacy="1" w:legacySpace="0" w:legacyIndent="955"/>
      <w:lvlJc w:val="left"/>
      <w:rPr>
        <w:rFonts w:ascii="Courier New" w:hAnsi="Courier New" w:cs="Courier New" w:hint="default"/>
      </w:rPr>
    </w:lvl>
  </w:abstractNum>
  <w:abstractNum w:abstractNumId="31">
    <w:nsid w:val="62A40B6B"/>
    <w:multiLevelType w:val="multilevel"/>
    <w:tmpl w:val="6DA6112E"/>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6C324B0"/>
    <w:multiLevelType w:val="singleLevel"/>
    <w:tmpl w:val="8092ED70"/>
    <w:lvl w:ilvl="0">
      <w:start w:val="2"/>
      <w:numFmt w:val="decimal"/>
      <w:lvlText w:val="6.%1."/>
      <w:legacy w:legacy="1" w:legacySpace="0" w:legacyIndent="648"/>
      <w:lvlJc w:val="left"/>
      <w:rPr>
        <w:rFonts w:ascii="Courier New" w:hAnsi="Courier New" w:cs="Courier New" w:hint="default"/>
      </w:rPr>
    </w:lvl>
  </w:abstractNum>
  <w:abstractNum w:abstractNumId="34">
    <w:nsid w:val="68426EAD"/>
    <w:multiLevelType w:val="singleLevel"/>
    <w:tmpl w:val="42DAF14E"/>
    <w:lvl w:ilvl="0">
      <w:start w:val="7"/>
      <w:numFmt w:val="decimal"/>
      <w:lvlText w:val="5.%1."/>
      <w:legacy w:legacy="1" w:legacySpace="0" w:legacyIndent="523"/>
      <w:lvlJc w:val="left"/>
      <w:rPr>
        <w:rFonts w:ascii="Courier New" w:hAnsi="Courier New" w:cs="Courier New" w:hint="default"/>
      </w:rPr>
    </w:lvl>
  </w:abstractNum>
  <w:abstractNum w:abstractNumId="35">
    <w:nsid w:val="68F8329F"/>
    <w:multiLevelType w:val="singleLevel"/>
    <w:tmpl w:val="61C40874"/>
    <w:lvl w:ilvl="0">
      <w:start w:val="11"/>
      <w:numFmt w:val="decimal"/>
      <w:lvlText w:val="5.%1."/>
      <w:legacy w:legacy="1" w:legacySpace="0" w:legacyIndent="792"/>
      <w:lvlJc w:val="left"/>
      <w:rPr>
        <w:rFonts w:ascii="Courier New" w:hAnsi="Courier New" w:cs="Courier New" w:hint="default"/>
      </w:rPr>
    </w:lvl>
  </w:abstractNum>
  <w:abstractNum w:abstractNumId="36">
    <w:nsid w:val="70F122D7"/>
    <w:multiLevelType w:val="hybridMultilevel"/>
    <w:tmpl w:val="8C06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157CC6"/>
    <w:multiLevelType w:val="hybridMultilevel"/>
    <w:tmpl w:val="3BCAF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C73945"/>
    <w:multiLevelType w:val="hybridMultilevel"/>
    <w:tmpl w:val="A582D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242CAA"/>
    <w:multiLevelType w:val="singleLevel"/>
    <w:tmpl w:val="6D747822"/>
    <w:lvl w:ilvl="0">
      <w:start w:val="10"/>
      <w:numFmt w:val="decimal"/>
      <w:lvlText w:val="5.%1."/>
      <w:legacy w:legacy="1" w:legacySpace="0" w:legacyIndent="792"/>
      <w:lvlJc w:val="left"/>
      <w:rPr>
        <w:rFonts w:ascii="Courier New" w:hAnsi="Courier New" w:cs="Courier New" w:hint="default"/>
      </w:rPr>
    </w:lvl>
  </w:abstractNum>
  <w:num w:numId="1">
    <w:abstractNumId w:val="15"/>
  </w:num>
  <w:num w:numId="2">
    <w:abstractNumId w:val="9"/>
  </w:num>
  <w:num w:numId="3">
    <w:abstractNumId w:val="4"/>
  </w:num>
  <w:num w:numId="4">
    <w:abstractNumId w:val="37"/>
  </w:num>
  <w:num w:numId="5">
    <w:abstractNumId w:val="18"/>
  </w:num>
  <w:num w:numId="6">
    <w:abstractNumId w:val="23"/>
  </w:num>
  <w:num w:numId="7">
    <w:abstractNumId w:val="29"/>
  </w:num>
  <w:num w:numId="8">
    <w:abstractNumId w:val="27"/>
  </w:num>
  <w:num w:numId="9">
    <w:abstractNumId w:val="17"/>
  </w:num>
  <w:num w:numId="10">
    <w:abstractNumId w:val="17"/>
    <w:lvlOverride w:ilvl="0">
      <w:lvl w:ilvl="0">
        <w:start w:val="1"/>
        <w:numFmt w:val="decimal"/>
        <w:lvlText w:val="3.2.%1."/>
        <w:legacy w:legacy="1" w:legacySpace="0" w:legacyIndent="892"/>
        <w:lvlJc w:val="left"/>
        <w:rPr>
          <w:rFonts w:ascii="Courier New" w:hAnsi="Courier New" w:cs="Courier New" w:hint="default"/>
        </w:rPr>
      </w:lvl>
    </w:lvlOverride>
  </w:num>
  <w:num w:numId="11">
    <w:abstractNumId w:val="30"/>
  </w:num>
  <w:num w:numId="12">
    <w:abstractNumId w:val="8"/>
  </w:num>
  <w:num w:numId="13">
    <w:abstractNumId w:val="24"/>
  </w:num>
  <w:num w:numId="14">
    <w:abstractNumId w:val="5"/>
  </w:num>
  <w:num w:numId="15">
    <w:abstractNumId w:val="34"/>
  </w:num>
  <w:num w:numId="16">
    <w:abstractNumId w:val="39"/>
  </w:num>
  <w:num w:numId="17">
    <w:abstractNumId w:val="35"/>
  </w:num>
  <w:num w:numId="18">
    <w:abstractNumId w:val="22"/>
  </w:num>
  <w:num w:numId="19">
    <w:abstractNumId w:val="14"/>
  </w:num>
  <w:num w:numId="20">
    <w:abstractNumId w:val="11"/>
  </w:num>
  <w:num w:numId="21">
    <w:abstractNumId w:val="20"/>
  </w:num>
  <w:num w:numId="22">
    <w:abstractNumId w:val="0"/>
    <w:lvlOverride w:ilvl="0">
      <w:lvl w:ilvl="0">
        <w:start w:val="65535"/>
        <w:numFmt w:val="bullet"/>
        <w:lvlText w:val="•"/>
        <w:legacy w:legacy="1" w:legacySpace="0" w:legacyIndent="355"/>
        <w:lvlJc w:val="left"/>
        <w:rPr>
          <w:rFonts w:ascii="Courier New" w:hAnsi="Courier New" w:cs="Courier New" w:hint="default"/>
        </w:rPr>
      </w:lvl>
    </w:lvlOverride>
  </w:num>
  <w:num w:numId="23">
    <w:abstractNumId w:val="33"/>
  </w:num>
  <w:num w:numId="24">
    <w:abstractNumId w:val="21"/>
  </w:num>
  <w:num w:numId="25">
    <w:abstractNumId w:val="7"/>
  </w:num>
  <w:num w:numId="26">
    <w:abstractNumId w:val="16"/>
  </w:num>
  <w:num w:numId="27">
    <w:abstractNumId w:val="13"/>
  </w:num>
  <w:num w:numId="28">
    <w:abstractNumId w:val="36"/>
  </w:num>
  <w:num w:numId="29">
    <w:abstractNumId w:val="32"/>
  </w:num>
  <w:num w:numId="30">
    <w:abstractNumId w:val="19"/>
  </w:num>
  <w:num w:numId="31">
    <w:abstractNumId w:val="1"/>
  </w:num>
  <w:num w:numId="32">
    <w:abstractNumId w:val="28"/>
  </w:num>
  <w:num w:numId="33">
    <w:abstractNumId w:val="31"/>
  </w:num>
  <w:num w:numId="34">
    <w:abstractNumId w:val="26"/>
  </w:num>
  <w:num w:numId="35">
    <w:abstractNumId w:val="25"/>
  </w:num>
  <w:num w:numId="36">
    <w:abstractNumId w:val="3"/>
  </w:num>
  <w:num w:numId="37">
    <w:abstractNumId w:val="6"/>
  </w:num>
  <w:num w:numId="38">
    <w:abstractNumId w:val="2"/>
  </w:num>
  <w:num w:numId="39">
    <w:abstractNumId w:val="12"/>
  </w:num>
  <w:num w:numId="40">
    <w:abstractNumId w:val="1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20"/>
    <w:rsid w:val="00031BE6"/>
    <w:rsid w:val="00127435"/>
    <w:rsid w:val="002169FB"/>
    <w:rsid w:val="0023277C"/>
    <w:rsid w:val="00264A20"/>
    <w:rsid w:val="003372B0"/>
    <w:rsid w:val="00391D01"/>
    <w:rsid w:val="003B2884"/>
    <w:rsid w:val="004238CB"/>
    <w:rsid w:val="00495F1B"/>
    <w:rsid w:val="00515EB0"/>
    <w:rsid w:val="005F66A7"/>
    <w:rsid w:val="00785999"/>
    <w:rsid w:val="00966A5D"/>
    <w:rsid w:val="00991DE3"/>
    <w:rsid w:val="00BC5CA2"/>
    <w:rsid w:val="00BE664B"/>
    <w:rsid w:val="00C2445D"/>
    <w:rsid w:val="00D1615C"/>
    <w:rsid w:val="00EB3FA2"/>
    <w:rsid w:val="00ED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A20"/>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264A20"/>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1"/>
    <w:link w:val="a4"/>
    <w:uiPriority w:val="99"/>
    <w:rsid w:val="00264A20"/>
    <w:rPr>
      <w:rFonts w:ascii="Times New Roman" w:eastAsia="Times New Roman" w:hAnsi="Times New Roman" w:cs="Times New Roman"/>
      <w:sz w:val="20"/>
      <w:szCs w:val="20"/>
      <w:lang w:eastAsia="ru-RU"/>
    </w:rPr>
  </w:style>
  <w:style w:type="character" w:styleId="a6">
    <w:name w:val="footnote reference"/>
    <w:basedOn w:val="a1"/>
    <w:uiPriority w:val="99"/>
    <w:rsid w:val="00264A20"/>
    <w:rPr>
      <w:vertAlign w:val="superscript"/>
    </w:rPr>
  </w:style>
  <w:style w:type="paragraph" w:styleId="a7">
    <w:name w:val="header"/>
    <w:basedOn w:val="a0"/>
    <w:link w:val="a8"/>
    <w:uiPriority w:val="99"/>
    <w:semiHidden/>
    <w:unhideWhenUsed/>
    <w:rsid w:val="00264A20"/>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264A20"/>
    <w:rPr>
      <w:rFonts w:ascii="Calibri" w:eastAsia="Calibri" w:hAnsi="Calibri" w:cs="Times New Roman"/>
    </w:rPr>
  </w:style>
  <w:style w:type="paragraph" w:styleId="a9">
    <w:name w:val="footer"/>
    <w:basedOn w:val="a0"/>
    <w:link w:val="aa"/>
    <w:uiPriority w:val="99"/>
    <w:semiHidden/>
    <w:unhideWhenUsed/>
    <w:rsid w:val="00264A20"/>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264A20"/>
    <w:rPr>
      <w:rFonts w:ascii="Calibri" w:eastAsia="Calibri" w:hAnsi="Calibri" w:cs="Times New Roman"/>
    </w:rPr>
  </w:style>
  <w:style w:type="paragraph" w:styleId="ab">
    <w:name w:val="List Paragraph"/>
    <w:basedOn w:val="a0"/>
    <w:uiPriority w:val="34"/>
    <w:qFormat/>
    <w:rsid w:val="00264A20"/>
    <w:pPr>
      <w:ind w:left="720"/>
      <w:contextualSpacing/>
    </w:pPr>
  </w:style>
  <w:style w:type="paragraph" w:customStyle="1" w:styleId="Style1">
    <w:name w:val="Style1"/>
    <w:basedOn w:val="a0"/>
    <w:link w:val="Style10"/>
    <w:uiPriority w:val="99"/>
    <w:rsid w:val="00264A20"/>
    <w:pPr>
      <w:widowControl w:val="0"/>
      <w:autoSpaceDE w:val="0"/>
      <w:autoSpaceDN w:val="0"/>
      <w:adjustRightInd w:val="0"/>
      <w:spacing w:after="0" w:line="245" w:lineRule="exact"/>
      <w:jc w:val="both"/>
    </w:pPr>
    <w:rPr>
      <w:rFonts w:ascii="Candara" w:eastAsia="Times New Roman" w:hAnsi="Candara"/>
      <w:sz w:val="24"/>
      <w:szCs w:val="24"/>
      <w:lang w:eastAsia="ru-RU"/>
    </w:rPr>
  </w:style>
  <w:style w:type="paragraph" w:customStyle="1" w:styleId="Style2">
    <w:name w:val="Style2"/>
    <w:basedOn w:val="a0"/>
    <w:link w:val="Style2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3">
    <w:name w:val="Style3"/>
    <w:basedOn w:val="a0"/>
    <w:uiPriority w:val="99"/>
    <w:rsid w:val="00264A20"/>
    <w:pPr>
      <w:widowControl w:val="0"/>
      <w:autoSpaceDE w:val="0"/>
      <w:autoSpaceDN w:val="0"/>
      <w:adjustRightInd w:val="0"/>
      <w:spacing w:after="0" w:line="326" w:lineRule="exact"/>
      <w:ind w:hanging="1368"/>
    </w:pPr>
    <w:rPr>
      <w:rFonts w:ascii="Candara" w:eastAsia="Times New Roman" w:hAnsi="Candara"/>
      <w:sz w:val="24"/>
      <w:szCs w:val="24"/>
      <w:lang w:eastAsia="ru-RU"/>
    </w:rPr>
  </w:style>
  <w:style w:type="paragraph" w:customStyle="1" w:styleId="Style4">
    <w:name w:val="Style4"/>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5">
    <w:name w:val="Style5"/>
    <w:basedOn w:val="a0"/>
    <w:link w:val="Style5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6">
    <w:name w:val="Style6"/>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7">
    <w:name w:val="Style7"/>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8">
    <w:name w:val="Style8"/>
    <w:basedOn w:val="a0"/>
    <w:uiPriority w:val="99"/>
    <w:rsid w:val="00264A20"/>
    <w:pPr>
      <w:widowControl w:val="0"/>
      <w:autoSpaceDE w:val="0"/>
      <w:autoSpaceDN w:val="0"/>
      <w:adjustRightInd w:val="0"/>
      <w:spacing w:after="0" w:line="269" w:lineRule="exact"/>
      <w:ind w:firstLine="197"/>
    </w:pPr>
    <w:rPr>
      <w:rFonts w:ascii="Candara" w:eastAsia="Times New Roman" w:hAnsi="Candara"/>
      <w:sz w:val="24"/>
      <w:szCs w:val="24"/>
      <w:lang w:eastAsia="ru-RU"/>
    </w:rPr>
  </w:style>
  <w:style w:type="paragraph" w:customStyle="1" w:styleId="Style9">
    <w:name w:val="Style9"/>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100">
    <w:name w:val="Style10"/>
    <w:basedOn w:val="a0"/>
    <w:uiPriority w:val="99"/>
    <w:rsid w:val="00264A20"/>
    <w:pPr>
      <w:widowControl w:val="0"/>
      <w:autoSpaceDE w:val="0"/>
      <w:autoSpaceDN w:val="0"/>
      <w:adjustRightInd w:val="0"/>
      <w:spacing w:after="0" w:line="269" w:lineRule="exact"/>
      <w:ind w:firstLine="221"/>
    </w:pPr>
    <w:rPr>
      <w:rFonts w:ascii="Candara" w:eastAsia="Times New Roman" w:hAnsi="Candara"/>
      <w:sz w:val="24"/>
      <w:szCs w:val="24"/>
      <w:lang w:eastAsia="ru-RU"/>
    </w:rPr>
  </w:style>
  <w:style w:type="paragraph" w:customStyle="1" w:styleId="Style11">
    <w:name w:val="Style11"/>
    <w:basedOn w:val="a0"/>
    <w:uiPriority w:val="99"/>
    <w:rsid w:val="00264A20"/>
    <w:pPr>
      <w:widowControl w:val="0"/>
      <w:autoSpaceDE w:val="0"/>
      <w:autoSpaceDN w:val="0"/>
      <w:adjustRightInd w:val="0"/>
      <w:spacing w:after="0" w:line="269" w:lineRule="exact"/>
      <w:jc w:val="both"/>
    </w:pPr>
    <w:rPr>
      <w:rFonts w:ascii="Candara" w:eastAsia="Times New Roman" w:hAnsi="Candara"/>
      <w:sz w:val="24"/>
      <w:szCs w:val="24"/>
      <w:lang w:eastAsia="ru-RU"/>
    </w:rPr>
  </w:style>
  <w:style w:type="paragraph" w:customStyle="1" w:styleId="Style12">
    <w:name w:val="Style12"/>
    <w:basedOn w:val="a0"/>
    <w:uiPriority w:val="99"/>
    <w:rsid w:val="00264A20"/>
    <w:pPr>
      <w:widowControl w:val="0"/>
      <w:autoSpaceDE w:val="0"/>
      <w:autoSpaceDN w:val="0"/>
      <w:adjustRightInd w:val="0"/>
      <w:spacing w:after="0" w:line="302" w:lineRule="exact"/>
      <w:ind w:firstLine="125"/>
    </w:pPr>
    <w:rPr>
      <w:rFonts w:ascii="Candara" w:eastAsia="Times New Roman" w:hAnsi="Candara"/>
      <w:sz w:val="24"/>
      <w:szCs w:val="24"/>
      <w:lang w:eastAsia="ru-RU"/>
    </w:rPr>
  </w:style>
  <w:style w:type="paragraph" w:customStyle="1" w:styleId="Style13">
    <w:name w:val="Style13"/>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14">
    <w:name w:val="Style14"/>
    <w:basedOn w:val="a0"/>
    <w:uiPriority w:val="99"/>
    <w:rsid w:val="00264A20"/>
    <w:pPr>
      <w:widowControl w:val="0"/>
      <w:autoSpaceDE w:val="0"/>
      <w:autoSpaceDN w:val="0"/>
      <w:adjustRightInd w:val="0"/>
      <w:spacing w:after="0" w:line="269" w:lineRule="exact"/>
    </w:pPr>
    <w:rPr>
      <w:rFonts w:ascii="Candara" w:eastAsia="Times New Roman" w:hAnsi="Candara"/>
      <w:sz w:val="24"/>
      <w:szCs w:val="24"/>
      <w:lang w:eastAsia="ru-RU"/>
    </w:rPr>
  </w:style>
  <w:style w:type="character" w:customStyle="1" w:styleId="FontStyle16">
    <w:name w:val="Font Style16"/>
    <w:basedOn w:val="a1"/>
    <w:uiPriority w:val="99"/>
    <w:rsid w:val="00264A20"/>
    <w:rPr>
      <w:rFonts w:ascii="Candara" w:hAnsi="Candara" w:cs="Candara"/>
      <w:b/>
      <w:bCs/>
      <w:color w:val="000000"/>
      <w:spacing w:val="-10"/>
      <w:sz w:val="18"/>
      <w:szCs w:val="18"/>
    </w:rPr>
  </w:style>
  <w:style w:type="character" w:customStyle="1" w:styleId="FontStyle17">
    <w:name w:val="Font Style17"/>
    <w:basedOn w:val="a1"/>
    <w:uiPriority w:val="99"/>
    <w:rsid w:val="00264A20"/>
    <w:rPr>
      <w:rFonts w:ascii="Bookman Old Style" w:hAnsi="Bookman Old Style" w:cs="Bookman Old Style"/>
      <w:b/>
      <w:bCs/>
      <w:color w:val="000000"/>
      <w:sz w:val="22"/>
      <w:szCs w:val="22"/>
    </w:rPr>
  </w:style>
  <w:style w:type="character" w:customStyle="1" w:styleId="FontStyle18">
    <w:name w:val="Font Style18"/>
    <w:basedOn w:val="a1"/>
    <w:uiPriority w:val="99"/>
    <w:rsid w:val="00264A20"/>
    <w:rPr>
      <w:rFonts w:ascii="Candara" w:hAnsi="Candara" w:cs="Candara"/>
      <w:color w:val="000000"/>
      <w:sz w:val="16"/>
      <w:szCs w:val="16"/>
    </w:rPr>
  </w:style>
  <w:style w:type="character" w:customStyle="1" w:styleId="FontStyle19">
    <w:name w:val="Font Style19"/>
    <w:basedOn w:val="a1"/>
    <w:uiPriority w:val="99"/>
    <w:rsid w:val="00264A20"/>
    <w:rPr>
      <w:rFonts w:ascii="Candara" w:hAnsi="Candara" w:cs="Candara"/>
      <w:i/>
      <w:iCs/>
      <w:color w:val="000000"/>
      <w:spacing w:val="-30"/>
      <w:sz w:val="28"/>
      <w:szCs w:val="28"/>
    </w:rPr>
  </w:style>
  <w:style w:type="character" w:customStyle="1" w:styleId="FontStyle20">
    <w:name w:val="Font Style20"/>
    <w:basedOn w:val="a1"/>
    <w:uiPriority w:val="99"/>
    <w:rsid w:val="00264A20"/>
    <w:rPr>
      <w:rFonts w:ascii="Trebuchet MS" w:hAnsi="Trebuchet MS" w:cs="Trebuchet MS"/>
      <w:color w:val="000000"/>
      <w:sz w:val="16"/>
      <w:szCs w:val="16"/>
    </w:rPr>
  </w:style>
  <w:style w:type="character" w:customStyle="1" w:styleId="FontStyle21">
    <w:name w:val="Font Style21"/>
    <w:basedOn w:val="a1"/>
    <w:uiPriority w:val="99"/>
    <w:rsid w:val="00264A20"/>
    <w:rPr>
      <w:rFonts w:ascii="Bookman Old Style" w:hAnsi="Bookman Old Style" w:cs="Bookman Old Style"/>
      <w:color w:val="000000"/>
      <w:spacing w:val="10"/>
      <w:sz w:val="20"/>
      <w:szCs w:val="20"/>
    </w:rPr>
  </w:style>
  <w:style w:type="character" w:customStyle="1" w:styleId="FontStyle22">
    <w:name w:val="Font Style22"/>
    <w:basedOn w:val="a1"/>
    <w:uiPriority w:val="99"/>
    <w:rsid w:val="00264A20"/>
    <w:rPr>
      <w:rFonts w:ascii="Bookman Old Style" w:hAnsi="Bookman Old Style" w:cs="Bookman Old Style"/>
      <w:smallCaps/>
      <w:color w:val="000000"/>
      <w:sz w:val="18"/>
      <w:szCs w:val="18"/>
    </w:rPr>
  </w:style>
  <w:style w:type="character" w:customStyle="1" w:styleId="FontStyle23">
    <w:name w:val="Font Style23"/>
    <w:basedOn w:val="a1"/>
    <w:uiPriority w:val="99"/>
    <w:rsid w:val="00264A20"/>
    <w:rPr>
      <w:rFonts w:ascii="Courier New" w:hAnsi="Courier New" w:cs="Courier New"/>
      <w:b/>
      <w:bCs/>
      <w:i/>
      <w:iCs/>
      <w:color w:val="000000"/>
      <w:spacing w:val="-20"/>
      <w:sz w:val="22"/>
      <w:szCs w:val="22"/>
    </w:rPr>
  </w:style>
  <w:style w:type="character" w:styleId="ac">
    <w:name w:val="Hyperlink"/>
    <w:basedOn w:val="a1"/>
    <w:uiPriority w:val="99"/>
    <w:rsid w:val="00264A20"/>
    <w:rPr>
      <w:color w:val="000080"/>
      <w:u w:val="single"/>
    </w:rPr>
  </w:style>
  <w:style w:type="character" w:customStyle="1" w:styleId="FontStyle11">
    <w:name w:val="Font Style11"/>
    <w:basedOn w:val="a1"/>
    <w:uiPriority w:val="99"/>
    <w:rsid w:val="00264A20"/>
    <w:rPr>
      <w:rFonts w:ascii="Courier New" w:hAnsi="Courier New" w:cs="Courier New"/>
      <w:color w:val="000000"/>
      <w:spacing w:val="-10"/>
      <w:sz w:val="20"/>
      <w:szCs w:val="20"/>
    </w:rPr>
  </w:style>
  <w:style w:type="character" w:customStyle="1" w:styleId="FontStyle12">
    <w:name w:val="Font Style12"/>
    <w:basedOn w:val="a1"/>
    <w:uiPriority w:val="99"/>
    <w:rsid w:val="00264A20"/>
    <w:rPr>
      <w:rFonts w:ascii="Courier New" w:hAnsi="Courier New" w:cs="Courier New"/>
      <w:color w:val="000000"/>
      <w:sz w:val="22"/>
      <w:szCs w:val="22"/>
    </w:rPr>
  </w:style>
  <w:style w:type="character" w:customStyle="1" w:styleId="FontStyle13">
    <w:name w:val="Font Style13"/>
    <w:basedOn w:val="a1"/>
    <w:uiPriority w:val="99"/>
    <w:rsid w:val="00264A20"/>
    <w:rPr>
      <w:rFonts w:ascii="Courier New" w:hAnsi="Courier New" w:cs="Courier New"/>
      <w:color w:val="000000"/>
      <w:spacing w:val="-20"/>
      <w:sz w:val="24"/>
      <w:szCs w:val="24"/>
    </w:rPr>
  </w:style>
  <w:style w:type="character" w:customStyle="1" w:styleId="FontStyle14">
    <w:name w:val="Font Style14"/>
    <w:basedOn w:val="a1"/>
    <w:uiPriority w:val="99"/>
    <w:rsid w:val="00264A20"/>
    <w:rPr>
      <w:rFonts w:ascii="Courier New" w:hAnsi="Courier New" w:cs="Courier New"/>
      <w:color w:val="000000"/>
      <w:sz w:val="22"/>
      <w:szCs w:val="22"/>
    </w:rPr>
  </w:style>
  <w:style w:type="paragraph" w:styleId="ad">
    <w:name w:val="Normal (Web)"/>
    <w:basedOn w:val="a0"/>
    <w:uiPriority w:val="99"/>
    <w:unhideWhenUsed/>
    <w:rsid w:val="00264A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1."/>
    <w:basedOn w:val="Style2"/>
    <w:link w:val="110"/>
    <w:rsid w:val="00264A20"/>
    <w:pPr>
      <w:widowControl/>
      <w:tabs>
        <w:tab w:val="left" w:pos="142"/>
        <w:tab w:val="left" w:pos="1134"/>
      </w:tabs>
      <w:spacing w:line="360" w:lineRule="auto"/>
      <w:jc w:val="both"/>
    </w:pPr>
    <w:rPr>
      <w:rFonts w:ascii="Times New Roman" w:hAnsi="Times New Roman"/>
    </w:rPr>
  </w:style>
  <w:style w:type="paragraph" w:customStyle="1" w:styleId="111">
    <w:name w:val="1.1.1."/>
    <w:basedOn w:val="Style1"/>
    <w:link w:val="1110"/>
    <w:rsid w:val="00264A20"/>
    <w:pPr>
      <w:widowControl/>
      <w:spacing w:line="360" w:lineRule="auto"/>
      <w:ind w:left="2127" w:hanging="993"/>
    </w:pPr>
    <w:rPr>
      <w:rFonts w:ascii="Times New Roman" w:hAnsi="Times New Roman"/>
    </w:rPr>
  </w:style>
  <w:style w:type="character" w:customStyle="1" w:styleId="Style20">
    <w:name w:val="Style2 Знак"/>
    <w:basedOn w:val="a1"/>
    <w:link w:val="Style2"/>
    <w:uiPriority w:val="99"/>
    <w:rsid w:val="00264A20"/>
    <w:rPr>
      <w:rFonts w:ascii="Candara" w:eastAsia="Times New Roman" w:hAnsi="Candara" w:cs="Times New Roman"/>
      <w:sz w:val="24"/>
      <w:szCs w:val="24"/>
      <w:lang w:eastAsia="ru-RU"/>
    </w:rPr>
  </w:style>
  <w:style w:type="character" w:customStyle="1" w:styleId="110">
    <w:name w:val="1.1. Знак"/>
    <w:basedOn w:val="Style20"/>
    <w:link w:val="11"/>
    <w:rsid w:val="00264A20"/>
    <w:rPr>
      <w:rFonts w:ascii="Times New Roman" w:eastAsia="Times New Roman" w:hAnsi="Times New Roman" w:cs="Times New Roman"/>
      <w:sz w:val="24"/>
      <w:szCs w:val="24"/>
      <w:lang w:eastAsia="ru-RU"/>
    </w:rPr>
  </w:style>
  <w:style w:type="paragraph" w:customStyle="1" w:styleId="a">
    <w:name w:val="Маркер"/>
    <w:basedOn w:val="Style5"/>
    <w:link w:val="ae"/>
    <w:rsid w:val="00264A20"/>
    <w:pPr>
      <w:numPr>
        <w:numId w:val="29"/>
      </w:numPr>
      <w:ind w:left="0" w:firstLine="0"/>
    </w:pPr>
  </w:style>
  <w:style w:type="character" w:customStyle="1" w:styleId="Style10">
    <w:name w:val="Style1 Знак"/>
    <w:basedOn w:val="a1"/>
    <w:link w:val="Style1"/>
    <w:uiPriority w:val="99"/>
    <w:rsid w:val="00264A20"/>
    <w:rPr>
      <w:rFonts w:ascii="Candara" w:eastAsia="Times New Roman" w:hAnsi="Candara" w:cs="Times New Roman"/>
      <w:sz w:val="24"/>
      <w:szCs w:val="24"/>
      <w:lang w:eastAsia="ru-RU"/>
    </w:rPr>
  </w:style>
  <w:style w:type="character" w:customStyle="1" w:styleId="1110">
    <w:name w:val="1.1.1. Знак"/>
    <w:basedOn w:val="Style10"/>
    <w:link w:val="111"/>
    <w:rsid w:val="00264A20"/>
    <w:rPr>
      <w:rFonts w:ascii="Times New Roman" w:eastAsia="Times New Roman" w:hAnsi="Times New Roman" w:cs="Times New Roman"/>
      <w:sz w:val="24"/>
      <w:szCs w:val="24"/>
      <w:lang w:eastAsia="ru-RU"/>
    </w:rPr>
  </w:style>
  <w:style w:type="paragraph" w:customStyle="1" w:styleId="1">
    <w:name w:val="1."/>
    <w:basedOn w:val="Style1"/>
    <w:link w:val="10"/>
    <w:rsid w:val="00264A20"/>
    <w:pPr>
      <w:widowControl/>
      <w:tabs>
        <w:tab w:val="left" w:pos="1134"/>
      </w:tabs>
      <w:spacing w:line="360" w:lineRule="auto"/>
    </w:pPr>
    <w:rPr>
      <w:rFonts w:ascii="Times New Roman" w:hAnsi="Times New Roman"/>
      <w:b/>
    </w:rPr>
  </w:style>
  <w:style w:type="character" w:customStyle="1" w:styleId="Style50">
    <w:name w:val="Style5 Знак"/>
    <w:basedOn w:val="a1"/>
    <w:link w:val="Style5"/>
    <w:uiPriority w:val="99"/>
    <w:rsid w:val="00264A20"/>
    <w:rPr>
      <w:rFonts w:ascii="Candara" w:eastAsia="Times New Roman" w:hAnsi="Candara" w:cs="Times New Roman"/>
      <w:sz w:val="24"/>
      <w:szCs w:val="24"/>
      <w:lang w:eastAsia="ru-RU"/>
    </w:rPr>
  </w:style>
  <w:style w:type="character" w:customStyle="1" w:styleId="ae">
    <w:name w:val="Маркер Знак"/>
    <w:basedOn w:val="Style50"/>
    <w:link w:val="a"/>
    <w:rsid w:val="00264A20"/>
    <w:rPr>
      <w:rFonts w:ascii="Candara" w:eastAsia="Times New Roman" w:hAnsi="Candara" w:cs="Times New Roman"/>
      <w:sz w:val="24"/>
      <w:szCs w:val="24"/>
      <w:lang w:eastAsia="ru-RU"/>
    </w:rPr>
  </w:style>
  <w:style w:type="character" w:customStyle="1" w:styleId="10">
    <w:name w:val="1. Знак"/>
    <w:basedOn w:val="Style10"/>
    <w:link w:val="1"/>
    <w:rsid w:val="00264A20"/>
    <w:rPr>
      <w:rFonts w:ascii="Times New Roman" w:eastAsia="Times New Roman" w:hAnsi="Times New Roman" w:cs="Times New Roman"/>
      <w:b/>
      <w:sz w:val="24"/>
      <w:szCs w:val="24"/>
      <w:lang w:eastAsia="ru-RU"/>
    </w:rPr>
  </w:style>
  <w:style w:type="paragraph" w:customStyle="1" w:styleId="hp">
    <w:name w:val="hp"/>
    <w:basedOn w:val="a0"/>
    <w:rsid w:val="00264A2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1"/>
    <w:uiPriority w:val="99"/>
    <w:semiHidden/>
    <w:unhideWhenUsed/>
    <w:rsid w:val="00264A20"/>
    <w:rPr>
      <w:sz w:val="16"/>
      <w:szCs w:val="16"/>
    </w:rPr>
  </w:style>
  <w:style w:type="paragraph" w:styleId="af0">
    <w:name w:val="annotation text"/>
    <w:basedOn w:val="a0"/>
    <w:link w:val="af1"/>
    <w:uiPriority w:val="99"/>
    <w:semiHidden/>
    <w:unhideWhenUsed/>
    <w:rsid w:val="00264A20"/>
    <w:pPr>
      <w:widowControl w:val="0"/>
      <w:autoSpaceDE w:val="0"/>
      <w:autoSpaceDN w:val="0"/>
      <w:adjustRightInd w:val="0"/>
      <w:spacing w:after="0" w:line="240" w:lineRule="auto"/>
    </w:pPr>
    <w:rPr>
      <w:rFonts w:ascii="Candara" w:eastAsia="Times New Roman" w:hAnsi="Candara"/>
      <w:sz w:val="20"/>
      <w:szCs w:val="20"/>
      <w:lang w:eastAsia="ru-RU"/>
    </w:rPr>
  </w:style>
  <w:style w:type="character" w:customStyle="1" w:styleId="af1">
    <w:name w:val="Текст примечания Знак"/>
    <w:basedOn w:val="a1"/>
    <w:link w:val="af0"/>
    <w:uiPriority w:val="99"/>
    <w:semiHidden/>
    <w:rsid w:val="00264A20"/>
    <w:rPr>
      <w:rFonts w:ascii="Candara" w:eastAsia="Times New Roman" w:hAnsi="Candara" w:cs="Times New Roman"/>
      <w:sz w:val="20"/>
      <w:szCs w:val="20"/>
      <w:lang w:eastAsia="ru-RU"/>
    </w:rPr>
  </w:style>
  <w:style w:type="paragraph" w:styleId="af2">
    <w:name w:val="annotation subject"/>
    <w:basedOn w:val="af0"/>
    <w:next w:val="af0"/>
    <w:link w:val="af3"/>
    <w:uiPriority w:val="99"/>
    <w:semiHidden/>
    <w:unhideWhenUsed/>
    <w:rsid w:val="00264A20"/>
    <w:rPr>
      <w:b/>
      <w:bCs/>
    </w:rPr>
  </w:style>
  <w:style w:type="character" w:customStyle="1" w:styleId="af3">
    <w:name w:val="Тема примечания Знак"/>
    <w:basedOn w:val="af1"/>
    <w:link w:val="af2"/>
    <w:uiPriority w:val="99"/>
    <w:semiHidden/>
    <w:rsid w:val="00264A20"/>
    <w:rPr>
      <w:rFonts w:ascii="Candara" w:eastAsia="Times New Roman" w:hAnsi="Candara" w:cs="Times New Roman"/>
      <w:b/>
      <w:bCs/>
      <w:sz w:val="20"/>
      <w:szCs w:val="20"/>
      <w:lang w:eastAsia="ru-RU"/>
    </w:rPr>
  </w:style>
  <w:style w:type="paragraph" w:styleId="af4">
    <w:name w:val="Balloon Text"/>
    <w:basedOn w:val="a0"/>
    <w:link w:val="af5"/>
    <w:uiPriority w:val="99"/>
    <w:semiHidden/>
    <w:unhideWhenUsed/>
    <w:rsid w:val="00264A2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264A20"/>
    <w:rPr>
      <w:rFonts w:ascii="Tahoma" w:eastAsia="Times New Roman" w:hAnsi="Tahoma" w:cs="Tahoma"/>
      <w:sz w:val="16"/>
      <w:szCs w:val="16"/>
      <w:lang w:eastAsia="ru-RU"/>
    </w:rPr>
  </w:style>
  <w:style w:type="character" w:customStyle="1" w:styleId="auto-matches">
    <w:name w:val="auto-matches"/>
    <w:basedOn w:val="a1"/>
    <w:rsid w:val="00264A20"/>
  </w:style>
  <w:style w:type="paragraph" w:customStyle="1" w:styleId="af6">
    <w:name w:val="шаблон текст"/>
    <w:basedOn w:val="a0"/>
    <w:link w:val="af7"/>
    <w:qFormat/>
    <w:rsid w:val="00264A20"/>
    <w:pPr>
      <w:spacing w:after="0" w:line="360" w:lineRule="auto"/>
      <w:ind w:firstLine="709"/>
      <w:jc w:val="both"/>
    </w:pPr>
    <w:rPr>
      <w:rFonts w:ascii="Arial" w:hAnsi="Arial" w:cs="Arial"/>
      <w:sz w:val="20"/>
      <w:szCs w:val="20"/>
    </w:rPr>
  </w:style>
  <w:style w:type="character" w:customStyle="1" w:styleId="af7">
    <w:name w:val="шаблон текст Знак"/>
    <w:basedOn w:val="a1"/>
    <w:link w:val="af6"/>
    <w:rsid w:val="00264A20"/>
    <w:rPr>
      <w:rFonts w:ascii="Arial" w:eastAsia="Calibri" w:hAnsi="Arial" w:cs="Arial"/>
      <w:sz w:val="20"/>
      <w:szCs w:val="20"/>
    </w:rPr>
  </w:style>
  <w:style w:type="table" w:styleId="af8">
    <w:name w:val="Table Grid"/>
    <w:basedOn w:val="a2"/>
    <w:uiPriority w:val="59"/>
    <w:rsid w:val="00264A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A20"/>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264A20"/>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1"/>
    <w:link w:val="a4"/>
    <w:uiPriority w:val="99"/>
    <w:rsid w:val="00264A20"/>
    <w:rPr>
      <w:rFonts w:ascii="Times New Roman" w:eastAsia="Times New Roman" w:hAnsi="Times New Roman" w:cs="Times New Roman"/>
      <w:sz w:val="20"/>
      <w:szCs w:val="20"/>
      <w:lang w:eastAsia="ru-RU"/>
    </w:rPr>
  </w:style>
  <w:style w:type="character" w:styleId="a6">
    <w:name w:val="footnote reference"/>
    <w:basedOn w:val="a1"/>
    <w:uiPriority w:val="99"/>
    <w:rsid w:val="00264A20"/>
    <w:rPr>
      <w:vertAlign w:val="superscript"/>
    </w:rPr>
  </w:style>
  <w:style w:type="paragraph" w:styleId="a7">
    <w:name w:val="header"/>
    <w:basedOn w:val="a0"/>
    <w:link w:val="a8"/>
    <w:uiPriority w:val="99"/>
    <w:semiHidden/>
    <w:unhideWhenUsed/>
    <w:rsid w:val="00264A20"/>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264A20"/>
    <w:rPr>
      <w:rFonts w:ascii="Calibri" w:eastAsia="Calibri" w:hAnsi="Calibri" w:cs="Times New Roman"/>
    </w:rPr>
  </w:style>
  <w:style w:type="paragraph" w:styleId="a9">
    <w:name w:val="footer"/>
    <w:basedOn w:val="a0"/>
    <w:link w:val="aa"/>
    <w:uiPriority w:val="99"/>
    <w:semiHidden/>
    <w:unhideWhenUsed/>
    <w:rsid w:val="00264A20"/>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264A20"/>
    <w:rPr>
      <w:rFonts w:ascii="Calibri" w:eastAsia="Calibri" w:hAnsi="Calibri" w:cs="Times New Roman"/>
    </w:rPr>
  </w:style>
  <w:style w:type="paragraph" w:styleId="ab">
    <w:name w:val="List Paragraph"/>
    <w:basedOn w:val="a0"/>
    <w:uiPriority w:val="34"/>
    <w:qFormat/>
    <w:rsid w:val="00264A20"/>
    <w:pPr>
      <w:ind w:left="720"/>
      <w:contextualSpacing/>
    </w:pPr>
  </w:style>
  <w:style w:type="paragraph" w:customStyle="1" w:styleId="Style1">
    <w:name w:val="Style1"/>
    <w:basedOn w:val="a0"/>
    <w:link w:val="Style10"/>
    <w:uiPriority w:val="99"/>
    <w:rsid w:val="00264A20"/>
    <w:pPr>
      <w:widowControl w:val="0"/>
      <w:autoSpaceDE w:val="0"/>
      <w:autoSpaceDN w:val="0"/>
      <w:adjustRightInd w:val="0"/>
      <w:spacing w:after="0" w:line="245" w:lineRule="exact"/>
      <w:jc w:val="both"/>
    </w:pPr>
    <w:rPr>
      <w:rFonts w:ascii="Candara" w:eastAsia="Times New Roman" w:hAnsi="Candara"/>
      <w:sz w:val="24"/>
      <w:szCs w:val="24"/>
      <w:lang w:eastAsia="ru-RU"/>
    </w:rPr>
  </w:style>
  <w:style w:type="paragraph" w:customStyle="1" w:styleId="Style2">
    <w:name w:val="Style2"/>
    <w:basedOn w:val="a0"/>
    <w:link w:val="Style2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3">
    <w:name w:val="Style3"/>
    <w:basedOn w:val="a0"/>
    <w:uiPriority w:val="99"/>
    <w:rsid w:val="00264A20"/>
    <w:pPr>
      <w:widowControl w:val="0"/>
      <w:autoSpaceDE w:val="0"/>
      <w:autoSpaceDN w:val="0"/>
      <w:adjustRightInd w:val="0"/>
      <w:spacing w:after="0" w:line="326" w:lineRule="exact"/>
      <w:ind w:hanging="1368"/>
    </w:pPr>
    <w:rPr>
      <w:rFonts w:ascii="Candara" w:eastAsia="Times New Roman" w:hAnsi="Candara"/>
      <w:sz w:val="24"/>
      <w:szCs w:val="24"/>
      <w:lang w:eastAsia="ru-RU"/>
    </w:rPr>
  </w:style>
  <w:style w:type="paragraph" w:customStyle="1" w:styleId="Style4">
    <w:name w:val="Style4"/>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5">
    <w:name w:val="Style5"/>
    <w:basedOn w:val="a0"/>
    <w:link w:val="Style5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6">
    <w:name w:val="Style6"/>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7">
    <w:name w:val="Style7"/>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8">
    <w:name w:val="Style8"/>
    <w:basedOn w:val="a0"/>
    <w:uiPriority w:val="99"/>
    <w:rsid w:val="00264A20"/>
    <w:pPr>
      <w:widowControl w:val="0"/>
      <w:autoSpaceDE w:val="0"/>
      <w:autoSpaceDN w:val="0"/>
      <w:adjustRightInd w:val="0"/>
      <w:spacing w:after="0" w:line="269" w:lineRule="exact"/>
      <w:ind w:firstLine="197"/>
    </w:pPr>
    <w:rPr>
      <w:rFonts w:ascii="Candara" w:eastAsia="Times New Roman" w:hAnsi="Candara"/>
      <w:sz w:val="24"/>
      <w:szCs w:val="24"/>
      <w:lang w:eastAsia="ru-RU"/>
    </w:rPr>
  </w:style>
  <w:style w:type="paragraph" w:customStyle="1" w:styleId="Style9">
    <w:name w:val="Style9"/>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100">
    <w:name w:val="Style10"/>
    <w:basedOn w:val="a0"/>
    <w:uiPriority w:val="99"/>
    <w:rsid w:val="00264A20"/>
    <w:pPr>
      <w:widowControl w:val="0"/>
      <w:autoSpaceDE w:val="0"/>
      <w:autoSpaceDN w:val="0"/>
      <w:adjustRightInd w:val="0"/>
      <w:spacing w:after="0" w:line="269" w:lineRule="exact"/>
      <w:ind w:firstLine="221"/>
    </w:pPr>
    <w:rPr>
      <w:rFonts w:ascii="Candara" w:eastAsia="Times New Roman" w:hAnsi="Candara"/>
      <w:sz w:val="24"/>
      <w:szCs w:val="24"/>
      <w:lang w:eastAsia="ru-RU"/>
    </w:rPr>
  </w:style>
  <w:style w:type="paragraph" w:customStyle="1" w:styleId="Style11">
    <w:name w:val="Style11"/>
    <w:basedOn w:val="a0"/>
    <w:uiPriority w:val="99"/>
    <w:rsid w:val="00264A20"/>
    <w:pPr>
      <w:widowControl w:val="0"/>
      <w:autoSpaceDE w:val="0"/>
      <w:autoSpaceDN w:val="0"/>
      <w:adjustRightInd w:val="0"/>
      <w:spacing w:after="0" w:line="269" w:lineRule="exact"/>
      <w:jc w:val="both"/>
    </w:pPr>
    <w:rPr>
      <w:rFonts w:ascii="Candara" w:eastAsia="Times New Roman" w:hAnsi="Candara"/>
      <w:sz w:val="24"/>
      <w:szCs w:val="24"/>
      <w:lang w:eastAsia="ru-RU"/>
    </w:rPr>
  </w:style>
  <w:style w:type="paragraph" w:customStyle="1" w:styleId="Style12">
    <w:name w:val="Style12"/>
    <w:basedOn w:val="a0"/>
    <w:uiPriority w:val="99"/>
    <w:rsid w:val="00264A20"/>
    <w:pPr>
      <w:widowControl w:val="0"/>
      <w:autoSpaceDE w:val="0"/>
      <w:autoSpaceDN w:val="0"/>
      <w:adjustRightInd w:val="0"/>
      <w:spacing w:after="0" w:line="302" w:lineRule="exact"/>
      <w:ind w:firstLine="125"/>
    </w:pPr>
    <w:rPr>
      <w:rFonts w:ascii="Candara" w:eastAsia="Times New Roman" w:hAnsi="Candara"/>
      <w:sz w:val="24"/>
      <w:szCs w:val="24"/>
      <w:lang w:eastAsia="ru-RU"/>
    </w:rPr>
  </w:style>
  <w:style w:type="paragraph" w:customStyle="1" w:styleId="Style13">
    <w:name w:val="Style13"/>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14">
    <w:name w:val="Style14"/>
    <w:basedOn w:val="a0"/>
    <w:uiPriority w:val="99"/>
    <w:rsid w:val="00264A20"/>
    <w:pPr>
      <w:widowControl w:val="0"/>
      <w:autoSpaceDE w:val="0"/>
      <w:autoSpaceDN w:val="0"/>
      <w:adjustRightInd w:val="0"/>
      <w:spacing w:after="0" w:line="269" w:lineRule="exact"/>
    </w:pPr>
    <w:rPr>
      <w:rFonts w:ascii="Candara" w:eastAsia="Times New Roman" w:hAnsi="Candara"/>
      <w:sz w:val="24"/>
      <w:szCs w:val="24"/>
      <w:lang w:eastAsia="ru-RU"/>
    </w:rPr>
  </w:style>
  <w:style w:type="character" w:customStyle="1" w:styleId="FontStyle16">
    <w:name w:val="Font Style16"/>
    <w:basedOn w:val="a1"/>
    <w:uiPriority w:val="99"/>
    <w:rsid w:val="00264A20"/>
    <w:rPr>
      <w:rFonts w:ascii="Candara" w:hAnsi="Candara" w:cs="Candara"/>
      <w:b/>
      <w:bCs/>
      <w:color w:val="000000"/>
      <w:spacing w:val="-10"/>
      <w:sz w:val="18"/>
      <w:szCs w:val="18"/>
    </w:rPr>
  </w:style>
  <w:style w:type="character" w:customStyle="1" w:styleId="FontStyle17">
    <w:name w:val="Font Style17"/>
    <w:basedOn w:val="a1"/>
    <w:uiPriority w:val="99"/>
    <w:rsid w:val="00264A20"/>
    <w:rPr>
      <w:rFonts w:ascii="Bookman Old Style" w:hAnsi="Bookman Old Style" w:cs="Bookman Old Style"/>
      <w:b/>
      <w:bCs/>
      <w:color w:val="000000"/>
      <w:sz w:val="22"/>
      <w:szCs w:val="22"/>
    </w:rPr>
  </w:style>
  <w:style w:type="character" w:customStyle="1" w:styleId="FontStyle18">
    <w:name w:val="Font Style18"/>
    <w:basedOn w:val="a1"/>
    <w:uiPriority w:val="99"/>
    <w:rsid w:val="00264A20"/>
    <w:rPr>
      <w:rFonts w:ascii="Candara" w:hAnsi="Candara" w:cs="Candara"/>
      <w:color w:val="000000"/>
      <w:sz w:val="16"/>
      <w:szCs w:val="16"/>
    </w:rPr>
  </w:style>
  <w:style w:type="character" w:customStyle="1" w:styleId="FontStyle19">
    <w:name w:val="Font Style19"/>
    <w:basedOn w:val="a1"/>
    <w:uiPriority w:val="99"/>
    <w:rsid w:val="00264A20"/>
    <w:rPr>
      <w:rFonts w:ascii="Candara" w:hAnsi="Candara" w:cs="Candara"/>
      <w:i/>
      <w:iCs/>
      <w:color w:val="000000"/>
      <w:spacing w:val="-30"/>
      <w:sz w:val="28"/>
      <w:szCs w:val="28"/>
    </w:rPr>
  </w:style>
  <w:style w:type="character" w:customStyle="1" w:styleId="FontStyle20">
    <w:name w:val="Font Style20"/>
    <w:basedOn w:val="a1"/>
    <w:uiPriority w:val="99"/>
    <w:rsid w:val="00264A20"/>
    <w:rPr>
      <w:rFonts w:ascii="Trebuchet MS" w:hAnsi="Trebuchet MS" w:cs="Trebuchet MS"/>
      <w:color w:val="000000"/>
      <w:sz w:val="16"/>
      <w:szCs w:val="16"/>
    </w:rPr>
  </w:style>
  <w:style w:type="character" w:customStyle="1" w:styleId="FontStyle21">
    <w:name w:val="Font Style21"/>
    <w:basedOn w:val="a1"/>
    <w:uiPriority w:val="99"/>
    <w:rsid w:val="00264A20"/>
    <w:rPr>
      <w:rFonts w:ascii="Bookman Old Style" w:hAnsi="Bookman Old Style" w:cs="Bookman Old Style"/>
      <w:color w:val="000000"/>
      <w:spacing w:val="10"/>
      <w:sz w:val="20"/>
      <w:szCs w:val="20"/>
    </w:rPr>
  </w:style>
  <w:style w:type="character" w:customStyle="1" w:styleId="FontStyle22">
    <w:name w:val="Font Style22"/>
    <w:basedOn w:val="a1"/>
    <w:uiPriority w:val="99"/>
    <w:rsid w:val="00264A20"/>
    <w:rPr>
      <w:rFonts w:ascii="Bookman Old Style" w:hAnsi="Bookman Old Style" w:cs="Bookman Old Style"/>
      <w:smallCaps/>
      <w:color w:val="000000"/>
      <w:sz w:val="18"/>
      <w:szCs w:val="18"/>
    </w:rPr>
  </w:style>
  <w:style w:type="character" w:customStyle="1" w:styleId="FontStyle23">
    <w:name w:val="Font Style23"/>
    <w:basedOn w:val="a1"/>
    <w:uiPriority w:val="99"/>
    <w:rsid w:val="00264A20"/>
    <w:rPr>
      <w:rFonts w:ascii="Courier New" w:hAnsi="Courier New" w:cs="Courier New"/>
      <w:b/>
      <w:bCs/>
      <w:i/>
      <w:iCs/>
      <w:color w:val="000000"/>
      <w:spacing w:val="-20"/>
      <w:sz w:val="22"/>
      <w:szCs w:val="22"/>
    </w:rPr>
  </w:style>
  <w:style w:type="character" w:styleId="ac">
    <w:name w:val="Hyperlink"/>
    <w:basedOn w:val="a1"/>
    <w:uiPriority w:val="99"/>
    <w:rsid w:val="00264A20"/>
    <w:rPr>
      <w:color w:val="000080"/>
      <w:u w:val="single"/>
    </w:rPr>
  </w:style>
  <w:style w:type="character" w:customStyle="1" w:styleId="FontStyle11">
    <w:name w:val="Font Style11"/>
    <w:basedOn w:val="a1"/>
    <w:uiPriority w:val="99"/>
    <w:rsid w:val="00264A20"/>
    <w:rPr>
      <w:rFonts w:ascii="Courier New" w:hAnsi="Courier New" w:cs="Courier New"/>
      <w:color w:val="000000"/>
      <w:spacing w:val="-10"/>
      <w:sz w:val="20"/>
      <w:szCs w:val="20"/>
    </w:rPr>
  </w:style>
  <w:style w:type="character" w:customStyle="1" w:styleId="FontStyle12">
    <w:name w:val="Font Style12"/>
    <w:basedOn w:val="a1"/>
    <w:uiPriority w:val="99"/>
    <w:rsid w:val="00264A20"/>
    <w:rPr>
      <w:rFonts w:ascii="Courier New" w:hAnsi="Courier New" w:cs="Courier New"/>
      <w:color w:val="000000"/>
      <w:sz w:val="22"/>
      <w:szCs w:val="22"/>
    </w:rPr>
  </w:style>
  <w:style w:type="character" w:customStyle="1" w:styleId="FontStyle13">
    <w:name w:val="Font Style13"/>
    <w:basedOn w:val="a1"/>
    <w:uiPriority w:val="99"/>
    <w:rsid w:val="00264A20"/>
    <w:rPr>
      <w:rFonts w:ascii="Courier New" w:hAnsi="Courier New" w:cs="Courier New"/>
      <w:color w:val="000000"/>
      <w:spacing w:val="-20"/>
      <w:sz w:val="24"/>
      <w:szCs w:val="24"/>
    </w:rPr>
  </w:style>
  <w:style w:type="character" w:customStyle="1" w:styleId="FontStyle14">
    <w:name w:val="Font Style14"/>
    <w:basedOn w:val="a1"/>
    <w:uiPriority w:val="99"/>
    <w:rsid w:val="00264A20"/>
    <w:rPr>
      <w:rFonts w:ascii="Courier New" w:hAnsi="Courier New" w:cs="Courier New"/>
      <w:color w:val="000000"/>
      <w:sz w:val="22"/>
      <w:szCs w:val="22"/>
    </w:rPr>
  </w:style>
  <w:style w:type="paragraph" w:styleId="ad">
    <w:name w:val="Normal (Web)"/>
    <w:basedOn w:val="a0"/>
    <w:uiPriority w:val="99"/>
    <w:unhideWhenUsed/>
    <w:rsid w:val="00264A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1."/>
    <w:basedOn w:val="Style2"/>
    <w:link w:val="110"/>
    <w:rsid w:val="00264A20"/>
    <w:pPr>
      <w:widowControl/>
      <w:tabs>
        <w:tab w:val="left" w:pos="142"/>
        <w:tab w:val="left" w:pos="1134"/>
      </w:tabs>
      <w:spacing w:line="360" w:lineRule="auto"/>
      <w:jc w:val="both"/>
    </w:pPr>
    <w:rPr>
      <w:rFonts w:ascii="Times New Roman" w:hAnsi="Times New Roman"/>
    </w:rPr>
  </w:style>
  <w:style w:type="paragraph" w:customStyle="1" w:styleId="111">
    <w:name w:val="1.1.1."/>
    <w:basedOn w:val="Style1"/>
    <w:link w:val="1110"/>
    <w:rsid w:val="00264A20"/>
    <w:pPr>
      <w:widowControl/>
      <w:spacing w:line="360" w:lineRule="auto"/>
      <w:ind w:left="2127" w:hanging="993"/>
    </w:pPr>
    <w:rPr>
      <w:rFonts w:ascii="Times New Roman" w:hAnsi="Times New Roman"/>
    </w:rPr>
  </w:style>
  <w:style w:type="character" w:customStyle="1" w:styleId="Style20">
    <w:name w:val="Style2 Знак"/>
    <w:basedOn w:val="a1"/>
    <w:link w:val="Style2"/>
    <w:uiPriority w:val="99"/>
    <w:rsid w:val="00264A20"/>
    <w:rPr>
      <w:rFonts w:ascii="Candara" w:eastAsia="Times New Roman" w:hAnsi="Candara" w:cs="Times New Roman"/>
      <w:sz w:val="24"/>
      <w:szCs w:val="24"/>
      <w:lang w:eastAsia="ru-RU"/>
    </w:rPr>
  </w:style>
  <w:style w:type="character" w:customStyle="1" w:styleId="110">
    <w:name w:val="1.1. Знак"/>
    <w:basedOn w:val="Style20"/>
    <w:link w:val="11"/>
    <w:rsid w:val="00264A20"/>
    <w:rPr>
      <w:rFonts w:ascii="Times New Roman" w:eastAsia="Times New Roman" w:hAnsi="Times New Roman" w:cs="Times New Roman"/>
      <w:sz w:val="24"/>
      <w:szCs w:val="24"/>
      <w:lang w:eastAsia="ru-RU"/>
    </w:rPr>
  </w:style>
  <w:style w:type="paragraph" w:customStyle="1" w:styleId="a">
    <w:name w:val="Маркер"/>
    <w:basedOn w:val="Style5"/>
    <w:link w:val="ae"/>
    <w:rsid w:val="00264A20"/>
    <w:pPr>
      <w:numPr>
        <w:numId w:val="29"/>
      </w:numPr>
      <w:ind w:left="0" w:firstLine="0"/>
    </w:pPr>
  </w:style>
  <w:style w:type="character" w:customStyle="1" w:styleId="Style10">
    <w:name w:val="Style1 Знак"/>
    <w:basedOn w:val="a1"/>
    <w:link w:val="Style1"/>
    <w:uiPriority w:val="99"/>
    <w:rsid w:val="00264A20"/>
    <w:rPr>
      <w:rFonts w:ascii="Candara" w:eastAsia="Times New Roman" w:hAnsi="Candara" w:cs="Times New Roman"/>
      <w:sz w:val="24"/>
      <w:szCs w:val="24"/>
      <w:lang w:eastAsia="ru-RU"/>
    </w:rPr>
  </w:style>
  <w:style w:type="character" w:customStyle="1" w:styleId="1110">
    <w:name w:val="1.1.1. Знак"/>
    <w:basedOn w:val="Style10"/>
    <w:link w:val="111"/>
    <w:rsid w:val="00264A20"/>
    <w:rPr>
      <w:rFonts w:ascii="Times New Roman" w:eastAsia="Times New Roman" w:hAnsi="Times New Roman" w:cs="Times New Roman"/>
      <w:sz w:val="24"/>
      <w:szCs w:val="24"/>
      <w:lang w:eastAsia="ru-RU"/>
    </w:rPr>
  </w:style>
  <w:style w:type="paragraph" w:customStyle="1" w:styleId="1">
    <w:name w:val="1."/>
    <w:basedOn w:val="Style1"/>
    <w:link w:val="10"/>
    <w:rsid w:val="00264A20"/>
    <w:pPr>
      <w:widowControl/>
      <w:tabs>
        <w:tab w:val="left" w:pos="1134"/>
      </w:tabs>
      <w:spacing w:line="360" w:lineRule="auto"/>
    </w:pPr>
    <w:rPr>
      <w:rFonts w:ascii="Times New Roman" w:hAnsi="Times New Roman"/>
      <w:b/>
    </w:rPr>
  </w:style>
  <w:style w:type="character" w:customStyle="1" w:styleId="Style50">
    <w:name w:val="Style5 Знак"/>
    <w:basedOn w:val="a1"/>
    <w:link w:val="Style5"/>
    <w:uiPriority w:val="99"/>
    <w:rsid w:val="00264A20"/>
    <w:rPr>
      <w:rFonts w:ascii="Candara" w:eastAsia="Times New Roman" w:hAnsi="Candara" w:cs="Times New Roman"/>
      <w:sz w:val="24"/>
      <w:szCs w:val="24"/>
      <w:lang w:eastAsia="ru-RU"/>
    </w:rPr>
  </w:style>
  <w:style w:type="character" w:customStyle="1" w:styleId="ae">
    <w:name w:val="Маркер Знак"/>
    <w:basedOn w:val="Style50"/>
    <w:link w:val="a"/>
    <w:rsid w:val="00264A20"/>
    <w:rPr>
      <w:rFonts w:ascii="Candara" w:eastAsia="Times New Roman" w:hAnsi="Candara" w:cs="Times New Roman"/>
      <w:sz w:val="24"/>
      <w:szCs w:val="24"/>
      <w:lang w:eastAsia="ru-RU"/>
    </w:rPr>
  </w:style>
  <w:style w:type="character" w:customStyle="1" w:styleId="10">
    <w:name w:val="1. Знак"/>
    <w:basedOn w:val="Style10"/>
    <w:link w:val="1"/>
    <w:rsid w:val="00264A20"/>
    <w:rPr>
      <w:rFonts w:ascii="Times New Roman" w:eastAsia="Times New Roman" w:hAnsi="Times New Roman" w:cs="Times New Roman"/>
      <w:b/>
      <w:sz w:val="24"/>
      <w:szCs w:val="24"/>
      <w:lang w:eastAsia="ru-RU"/>
    </w:rPr>
  </w:style>
  <w:style w:type="paragraph" w:customStyle="1" w:styleId="hp">
    <w:name w:val="hp"/>
    <w:basedOn w:val="a0"/>
    <w:rsid w:val="00264A2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1"/>
    <w:uiPriority w:val="99"/>
    <w:semiHidden/>
    <w:unhideWhenUsed/>
    <w:rsid w:val="00264A20"/>
    <w:rPr>
      <w:sz w:val="16"/>
      <w:szCs w:val="16"/>
    </w:rPr>
  </w:style>
  <w:style w:type="paragraph" w:styleId="af0">
    <w:name w:val="annotation text"/>
    <w:basedOn w:val="a0"/>
    <w:link w:val="af1"/>
    <w:uiPriority w:val="99"/>
    <w:semiHidden/>
    <w:unhideWhenUsed/>
    <w:rsid w:val="00264A20"/>
    <w:pPr>
      <w:widowControl w:val="0"/>
      <w:autoSpaceDE w:val="0"/>
      <w:autoSpaceDN w:val="0"/>
      <w:adjustRightInd w:val="0"/>
      <w:spacing w:after="0" w:line="240" w:lineRule="auto"/>
    </w:pPr>
    <w:rPr>
      <w:rFonts w:ascii="Candara" w:eastAsia="Times New Roman" w:hAnsi="Candara"/>
      <w:sz w:val="20"/>
      <w:szCs w:val="20"/>
      <w:lang w:eastAsia="ru-RU"/>
    </w:rPr>
  </w:style>
  <w:style w:type="character" w:customStyle="1" w:styleId="af1">
    <w:name w:val="Текст примечания Знак"/>
    <w:basedOn w:val="a1"/>
    <w:link w:val="af0"/>
    <w:uiPriority w:val="99"/>
    <w:semiHidden/>
    <w:rsid w:val="00264A20"/>
    <w:rPr>
      <w:rFonts w:ascii="Candara" w:eastAsia="Times New Roman" w:hAnsi="Candara" w:cs="Times New Roman"/>
      <w:sz w:val="20"/>
      <w:szCs w:val="20"/>
      <w:lang w:eastAsia="ru-RU"/>
    </w:rPr>
  </w:style>
  <w:style w:type="paragraph" w:styleId="af2">
    <w:name w:val="annotation subject"/>
    <w:basedOn w:val="af0"/>
    <w:next w:val="af0"/>
    <w:link w:val="af3"/>
    <w:uiPriority w:val="99"/>
    <w:semiHidden/>
    <w:unhideWhenUsed/>
    <w:rsid w:val="00264A20"/>
    <w:rPr>
      <w:b/>
      <w:bCs/>
    </w:rPr>
  </w:style>
  <w:style w:type="character" w:customStyle="1" w:styleId="af3">
    <w:name w:val="Тема примечания Знак"/>
    <w:basedOn w:val="af1"/>
    <w:link w:val="af2"/>
    <w:uiPriority w:val="99"/>
    <w:semiHidden/>
    <w:rsid w:val="00264A20"/>
    <w:rPr>
      <w:rFonts w:ascii="Candara" w:eastAsia="Times New Roman" w:hAnsi="Candara" w:cs="Times New Roman"/>
      <w:b/>
      <w:bCs/>
      <w:sz w:val="20"/>
      <w:szCs w:val="20"/>
      <w:lang w:eastAsia="ru-RU"/>
    </w:rPr>
  </w:style>
  <w:style w:type="paragraph" w:styleId="af4">
    <w:name w:val="Balloon Text"/>
    <w:basedOn w:val="a0"/>
    <w:link w:val="af5"/>
    <w:uiPriority w:val="99"/>
    <w:semiHidden/>
    <w:unhideWhenUsed/>
    <w:rsid w:val="00264A2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264A20"/>
    <w:rPr>
      <w:rFonts w:ascii="Tahoma" w:eastAsia="Times New Roman" w:hAnsi="Tahoma" w:cs="Tahoma"/>
      <w:sz w:val="16"/>
      <w:szCs w:val="16"/>
      <w:lang w:eastAsia="ru-RU"/>
    </w:rPr>
  </w:style>
  <w:style w:type="character" w:customStyle="1" w:styleId="auto-matches">
    <w:name w:val="auto-matches"/>
    <w:basedOn w:val="a1"/>
    <w:rsid w:val="00264A20"/>
  </w:style>
  <w:style w:type="paragraph" w:customStyle="1" w:styleId="af6">
    <w:name w:val="шаблон текст"/>
    <w:basedOn w:val="a0"/>
    <w:link w:val="af7"/>
    <w:qFormat/>
    <w:rsid w:val="00264A20"/>
    <w:pPr>
      <w:spacing w:after="0" w:line="360" w:lineRule="auto"/>
      <w:ind w:firstLine="709"/>
      <w:jc w:val="both"/>
    </w:pPr>
    <w:rPr>
      <w:rFonts w:ascii="Arial" w:hAnsi="Arial" w:cs="Arial"/>
      <w:sz w:val="20"/>
      <w:szCs w:val="20"/>
    </w:rPr>
  </w:style>
  <w:style w:type="character" w:customStyle="1" w:styleId="af7">
    <w:name w:val="шаблон текст Знак"/>
    <w:basedOn w:val="a1"/>
    <w:link w:val="af6"/>
    <w:rsid w:val="00264A20"/>
    <w:rPr>
      <w:rFonts w:ascii="Arial" w:eastAsia="Calibri" w:hAnsi="Arial" w:cs="Arial"/>
      <w:sz w:val="20"/>
      <w:szCs w:val="20"/>
    </w:rPr>
  </w:style>
  <w:style w:type="table" w:styleId="af8">
    <w:name w:val="Table Grid"/>
    <w:basedOn w:val="a2"/>
    <w:uiPriority w:val="59"/>
    <w:rsid w:val="00264A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7576</Words>
  <Characters>43184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2017-12-25T04:00:00Z</cp:lastPrinted>
  <dcterms:created xsi:type="dcterms:W3CDTF">2017-12-25T04:02:00Z</dcterms:created>
  <dcterms:modified xsi:type="dcterms:W3CDTF">2021-06-16T07:19:00Z</dcterms:modified>
</cp:coreProperties>
</file>